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41D66" w:rsidRPr="004C161F" w:rsidRDefault="00041D66" w:rsidP="00041D66">
      <w:pPr>
        <w:jc w:val="center"/>
        <w:rPr>
          <w:rFonts w:asciiTheme="majorEastAsia" w:eastAsiaTheme="majorEastAsia" w:hAnsiTheme="majorEastAsia" w:cs="黑体"/>
          <w:b/>
          <w:bCs/>
          <w:sz w:val="44"/>
          <w:szCs w:val="44"/>
        </w:rPr>
      </w:pPr>
      <w:r w:rsidRPr="004C161F">
        <w:rPr>
          <w:rFonts w:asciiTheme="majorEastAsia" w:eastAsiaTheme="majorEastAsia" w:hAnsiTheme="majorEastAsia" w:cs="黑体" w:hint="eastAsia"/>
          <w:b/>
          <w:bCs/>
          <w:sz w:val="44"/>
          <w:szCs w:val="44"/>
        </w:rPr>
        <w:t>土木工程学院“九龙湖杯”足球比赛</w:t>
      </w:r>
    </w:p>
    <w:p w:rsidR="00852A8A" w:rsidRPr="004C161F" w:rsidRDefault="00852A8A">
      <w:pPr>
        <w:jc w:val="center"/>
        <w:rPr>
          <w:rFonts w:asciiTheme="majorEastAsia" w:eastAsiaTheme="majorEastAsia" w:hAnsiTheme="majorEastAsia" w:cs="华文仿宋"/>
          <w:b/>
          <w:bCs/>
          <w:sz w:val="36"/>
          <w:szCs w:val="36"/>
        </w:rPr>
      </w:pPr>
    </w:p>
    <w:p w:rsidR="00852A8A" w:rsidRPr="004C161F" w:rsidRDefault="00852A8A">
      <w:pPr>
        <w:rPr>
          <w:rFonts w:asciiTheme="majorEastAsia" w:eastAsiaTheme="majorEastAsia" w:hAnsiTheme="majorEastAsia" w:cs="黑体"/>
          <w:b/>
          <w:bCs/>
          <w:sz w:val="32"/>
          <w:szCs w:val="32"/>
        </w:rPr>
      </w:pPr>
      <w:r w:rsidRPr="004C161F">
        <w:rPr>
          <w:rFonts w:asciiTheme="majorEastAsia" w:eastAsiaTheme="majorEastAsia" w:hAnsiTheme="majorEastAsia" w:cs="黑体" w:hint="eastAsia"/>
          <w:b/>
          <w:bCs/>
          <w:sz w:val="32"/>
          <w:szCs w:val="32"/>
        </w:rPr>
        <w:t>活动目的</w:t>
      </w:r>
    </w:p>
    <w:p w:rsidR="004C161F" w:rsidRPr="004C161F" w:rsidRDefault="004C161F" w:rsidP="004C161F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 w:cs="华文仿宋"/>
          <w:sz w:val="24"/>
        </w:rPr>
      </w:pPr>
      <w:r w:rsidRPr="004C161F">
        <w:rPr>
          <w:rFonts w:asciiTheme="majorEastAsia" w:eastAsiaTheme="majorEastAsia" w:hAnsiTheme="majorEastAsia" w:cs="华文仿宋" w:hint="eastAsia"/>
          <w:sz w:val="24"/>
        </w:rPr>
        <w:t>为了深化我院体育文化特色，展现全体师生良好的精神风貌和青春的活力，增强全体师生的竞争意识和凝聚力，特举办本次活动。希望通过此次活动，提高我院学生的运动技术水平，促使学生全面发展。</w:t>
      </w:r>
    </w:p>
    <w:p w:rsidR="00852A8A" w:rsidRPr="004C161F" w:rsidRDefault="00852A8A" w:rsidP="004C161F">
      <w:pPr>
        <w:spacing w:line="360" w:lineRule="auto"/>
        <w:ind w:firstLineChars="200" w:firstLine="560"/>
        <w:rPr>
          <w:rFonts w:asciiTheme="majorEastAsia" w:eastAsiaTheme="majorEastAsia" w:hAnsiTheme="majorEastAsia" w:cs="华文仿宋"/>
          <w:sz w:val="28"/>
          <w:szCs w:val="28"/>
        </w:rPr>
      </w:pPr>
    </w:p>
    <w:p w:rsidR="00852A8A" w:rsidRPr="004C161F" w:rsidRDefault="00852A8A">
      <w:pPr>
        <w:rPr>
          <w:rFonts w:asciiTheme="majorEastAsia" w:eastAsiaTheme="majorEastAsia" w:hAnsiTheme="majorEastAsia" w:cs="华文仿宋"/>
          <w:b/>
          <w:sz w:val="32"/>
          <w:szCs w:val="32"/>
        </w:rPr>
      </w:pPr>
      <w:r w:rsidRPr="004C161F">
        <w:rPr>
          <w:rFonts w:asciiTheme="majorEastAsia" w:eastAsiaTheme="majorEastAsia" w:hAnsiTheme="majorEastAsia" w:cs="华文仿宋" w:hint="eastAsia"/>
          <w:b/>
          <w:sz w:val="32"/>
          <w:szCs w:val="32"/>
        </w:rPr>
        <w:t>参赛队伍</w:t>
      </w:r>
    </w:p>
    <w:p w:rsidR="00852A8A" w:rsidRPr="004C161F" w:rsidRDefault="00852A8A" w:rsidP="00041D66">
      <w:pPr>
        <w:spacing w:line="360" w:lineRule="auto"/>
        <w:ind w:firstLineChars="200" w:firstLine="480"/>
        <w:rPr>
          <w:rFonts w:asciiTheme="majorEastAsia" w:eastAsiaTheme="majorEastAsia" w:hAnsiTheme="majorEastAsia" w:cs="华文仿宋"/>
          <w:sz w:val="24"/>
        </w:rPr>
      </w:pPr>
      <w:r w:rsidRPr="004C161F">
        <w:rPr>
          <w:rFonts w:asciiTheme="majorEastAsia" w:eastAsiaTheme="majorEastAsia" w:hAnsiTheme="majorEastAsia" w:cs="华文仿宋" w:hint="eastAsia"/>
          <w:sz w:val="24"/>
        </w:rPr>
        <w:t>东南大学土木学院大一、大二、大三各班级所组建的球队，参赛球员须为土木学院的全日制在读本科生（包括转系生和交流生），允许一个以上的班级（最多</w:t>
      </w:r>
      <w:r w:rsidRPr="004C161F">
        <w:rPr>
          <w:rFonts w:asciiTheme="majorEastAsia" w:eastAsiaTheme="majorEastAsia" w:hAnsiTheme="majorEastAsia" w:cs="华文仿宋"/>
          <w:sz w:val="24"/>
        </w:rPr>
        <w:t>3</w:t>
      </w:r>
      <w:r w:rsidRPr="004C161F">
        <w:rPr>
          <w:rFonts w:asciiTheme="majorEastAsia" w:eastAsiaTheme="majorEastAsia" w:hAnsiTheme="majorEastAsia" w:cs="华文仿宋" w:hint="eastAsia"/>
          <w:sz w:val="24"/>
        </w:rPr>
        <w:t>个）联班组建，具体队伍在第一周周一及周二由各年级足球队负责人讨论定出（预计共</w:t>
      </w:r>
      <w:r w:rsidRPr="004C161F">
        <w:rPr>
          <w:rFonts w:asciiTheme="majorEastAsia" w:eastAsiaTheme="majorEastAsia" w:hAnsiTheme="majorEastAsia" w:cs="华文仿宋"/>
          <w:sz w:val="24"/>
        </w:rPr>
        <w:t>15</w:t>
      </w:r>
      <w:r w:rsidRPr="004C161F">
        <w:rPr>
          <w:rFonts w:asciiTheme="majorEastAsia" w:eastAsiaTheme="majorEastAsia" w:hAnsiTheme="majorEastAsia" w:cs="华文仿宋" w:hint="eastAsia"/>
          <w:sz w:val="24"/>
        </w:rPr>
        <w:t>支左右）。</w:t>
      </w:r>
    </w:p>
    <w:p w:rsidR="00852A8A" w:rsidRPr="004C161F" w:rsidRDefault="00852A8A" w:rsidP="00041D66">
      <w:pPr>
        <w:ind w:firstLineChars="200" w:firstLine="643"/>
        <w:rPr>
          <w:rFonts w:asciiTheme="majorEastAsia" w:eastAsiaTheme="majorEastAsia" w:hAnsiTheme="majorEastAsia" w:cs="华文仿宋"/>
          <w:b/>
          <w:sz w:val="32"/>
          <w:szCs w:val="32"/>
        </w:rPr>
      </w:pPr>
    </w:p>
    <w:p w:rsidR="00852A8A" w:rsidRPr="004C161F" w:rsidRDefault="00852A8A" w:rsidP="00041D66">
      <w:pPr>
        <w:rPr>
          <w:rFonts w:asciiTheme="majorEastAsia" w:eastAsiaTheme="majorEastAsia" w:hAnsiTheme="majorEastAsia" w:cs="华文仿宋"/>
          <w:b/>
          <w:sz w:val="32"/>
          <w:szCs w:val="32"/>
        </w:rPr>
      </w:pPr>
      <w:r w:rsidRPr="004C161F">
        <w:rPr>
          <w:rFonts w:asciiTheme="majorEastAsia" w:eastAsiaTheme="majorEastAsia" w:hAnsiTheme="majorEastAsia" w:cs="华文仿宋" w:hint="eastAsia"/>
          <w:b/>
          <w:sz w:val="32"/>
          <w:szCs w:val="32"/>
        </w:rPr>
        <w:t>比赛形式和赛制</w:t>
      </w:r>
    </w:p>
    <w:p w:rsidR="00852A8A" w:rsidRPr="004C161F" w:rsidRDefault="00852A8A" w:rsidP="00041D66">
      <w:pPr>
        <w:spacing w:line="360" w:lineRule="auto"/>
        <w:ind w:firstLineChars="200" w:firstLine="480"/>
        <w:rPr>
          <w:rFonts w:asciiTheme="majorEastAsia" w:eastAsiaTheme="majorEastAsia" w:hAnsiTheme="majorEastAsia" w:cs="华文仿宋"/>
          <w:sz w:val="24"/>
        </w:rPr>
      </w:pPr>
      <w:r w:rsidRPr="004C161F">
        <w:rPr>
          <w:rFonts w:asciiTheme="majorEastAsia" w:eastAsiaTheme="majorEastAsia" w:hAnsiTheme="majorEastAsia" w:cs="华文仿宋" w:hint="eastAsia"/>
          <w:sz w:val="24"/>
        </w:rPr>
        <w:t>比赛形式：本次九龙湖杯足球赛采用七人制足球赛的形式进行，场上包括一名门将和六名其他球员共七人。比赛设置上下半场各</w:t>
      </w:r>
      <w:r w:rsidRPr="004C161F">
        <w:rPr>
          <w:rFonts w:asciiTheme="majorEastAsia" w:eastAsiaTheme="majorEastAsia" w:hAnsiTheme="majorEastAsia" w:cs="华文仿宋"/>
          <w:sz w:val="24"/>
        </w:rPr>
        <w:t>30</w:t>
      </w:r>
      <w:r w:rsidRPr="004C161F">
        <w:rPr>
          <w:rFonts w:asciiTheme="majorEastAsia" w:eastAsiaTheme="majorEastAsia" w:hAnsiTheme="majorEastAsia" w:cs="华文仿宋" w:hint="eastAsia"/>
          <w:sz w:val="24"/>
        </w:rPr>
        <w:t>分钟，中场休息</w:t>
      </w:r>
      <w:r w:rsidRPr="004C161F">
        <w:rPr>
          <w:rFonts w:asciiTheme="majorEastAsia" w:eastAsiaTheme="majorEastAsia" w:hAnsiTheme="majorEastAsia" w:cs="华文仿宋"/>
          <w:sz w:val="24"/>
        </w:rPr>
        <w:t>10</w:t>
      </w:r>
      <w:r w:rsidRPr="004C161F">
        <w:rPr>
          <w:rFonts w:asciiTheme="majorEastAsia" w:eastAsiaTheme="majorEastAsia" w:hAnsiTheme="majorEastAsia" w:cs="华文仿宋" w:hint="eastAsia"/>
          <w:sz w:val="24"/>
        </w:rPr>
        <w:t>分钟，淘汰赛中若在常规时间打成平手则直接进入点球大战，不设加时赛。</w:t>
      </w:r>
    </w:p>
    <w:p w:rsidR="00852A8A" w:rsidRPr="004C161F" w:rsidRDefault="00852A8A" w:rsidP="00041D66">
      <w:pPr>
        <w:spacing w:line="360" w:lineRule="auto"/>
        <w:ind w:firstLineChars="200" w:firstLine="480"/>
        <w:rPr>
          <w:rFonts w:asciiTheme="majorEastAsia" w:eastAsiaTheme="majorEastAsia" w:hAnsiTheme="majorEastAsia" w:cs="华文仿宋"/>
          <w:sz w:val="24"/>
        </w:rPr>
      </w:pPr>
      <w:r w:rsidRPr="004C161F">
        <w:rPr>
          <w:rFonts w:asciiTheme="majorEastAsia" w:eastAsiaTheme="majorEastAsia" w:hAnsiTheme="majorEastAsia" w:cs="华文仿宋" w:hint="eastAsia"/>
          <w:sz w:val="24"/>
        </w:rPr>
        <w:t>赛制：先以</w:t>
      </w:r>
      <w:r w:rsidRPr="004C161F">
        <w:rPr>
          <w:rFonts w:asciiTheme="majorEastAsia" w:eastAsiaTheme="majorEastAsia" w:hAnsiTheme="majorEastAsia" w:cs="华文仿宋"/>
          <w:sz w:val="24"/>
        </w:rPr>
        <w:t>4</w:t>
      </w:r>
      <w:r w:rsidRPr="004C161F">
        <w:rPr>
          <w:rFonts w:asciiTheme="majorEastAsia" w:eastAsiaTheme="majorEastAsia" w:hAnsiTheme="majorEastAsia" w:cs="华文仿宋" w:hint="eastAsia"/>
          <w:sz w:val="24"/>
        </w:rPr>
        <w:t>个队伍为一组进行小组赛（不满或多于</w:t>
      </w:r>
      <w:r w:rsidRPr="004C161F">
        <w:rPr>
          <w:rFonts w:asciiTheme="majorEastAsia" w:eastAsiaTheme="majorEastAsia" w:hAnsiTheme="majorEastAsia" w:cs="华文仿宋"/>
          <w:sz w:val="24"/>
        </w:rPr>
        <w:t>4</w:t>
      </w:r>
      <w:r w:rsidRPr="004C161F">
        <w:rPr>
          <w:rFonts w:asciiTheme="majorEastAsia" w:eastAsiaTheme="majorEastAsia" w:hAnsiTheme="majorEastAsia" w:cs="华文仿宋" w:hint="eastAsia"/>
          <w:sz w:val="24"/>
        </w:rPr>
        <w:t>支的小组安排</w:t>
      </w:r>
      <w:r w:rsidRPr="004C161F">
        <w:rPr>
          <w:rFonts w:asciiTheme="majorEastAsia" w:eastAsiaTheme="majorEastAsia" w:hAnsiTheme="majorEastAsia" w:cs="华文仿宋"/>
          <w:sz w:val="24"/>
        </w:rPr>
        <w:t>3</w:t>
      </w:r>
      <w:r w:rsidRPr="004C161F">
        <w:rPr>
          <w:rFonts w:asciiTheme="majorEastAsia" w:eastAsiaTheme="majorEastAsia" w:hAnsiTheme="majorEastAsia" w:cs="华文仿宋" w:hint="eastAsia"/>
          <w:sz w:val="24"/>
        </w:rPr>
        <w:t>支或</w:t>
      </w:r>
      <w:r w:rsidRPr="004C161F">
        <w:rPr>
          <w:rFonts w:asciiTheme="majorEastAsia" w:eastAsiaTheme="majorEastAsia" w:hAnsiTheme="majorEastAsia" w:cs="华文仿宋"/>
          <w:sz w:val="24"/>
        </w:rPr>
        <w:t>5</w:t>
      </w:r>
      <w:r w:rsidRPr="004C161F">
        <w:rPr>
          <w:rFonts w:asciiTheme="majorEastAsia" w:eastAsiaTheme="majorEastAsia" w:hAnsiTheme="majorEastAsia" w:cs="华文仿宋" w:hint="eastAsia"/>
          <w:sz w:val="24"/>
        </w:rPr>
        <w:t>支），共设</w:t>
      </w:r>
      <w:r w:rsidRPr="004C161F">
        <w:rPr>
          <w:rFonts w:asciiTheme="majorEastAsia" w:eastAsiaTheme="majorEastAsia" w:hAnsiTheme="majorEastAsia" w:cs="华文仿宋"/>
          <w:sz w:val="24"/>
        </w:rPr>
        <w:t>4</w:t>
      </w:r>
      <w:r w:rsidRPr="004C161F">
        <w:rPr>
          <w:rFonts w:asciiTheme="majorEastAsia" w:eastAsiaTheme="majorEastAsia" w:hAnsiTheme="majorEastAsia" w:cs="华文仿宋" w:hint="eastAsia"/>
          <w:sz w:val="24"/>
        </w:rPr>
        <w:t>个小组，采取循环赛制，不同队伍之间只赛一场，全部比完后按积分、相互胜负关系、净胜球、总进球数的次序决定小组的队伍排名，前两名出线晋级八强。</w:t>
      </w:r>
    </w:p>
    <w:p w:rsidR="00852A8A" w:rsidRPr="004C161F" w:rsidRDefault="00852A8A" w:rsidP="00041D66">
      <w:pPr>
        <w:spacing w:line="360" w:lineRule="auto"/>
        <w:ind w:firstLineChars="200" w:firstLine="480"/>
        <w:rPr>
          <w:rFonts w:asciiTheme="majorEastAsia" w:eastAsiaTheme="majorEastAsia" w:hAnsiTheme="majorEastAsia" w:cs="华文仿宋"/>
          <w:sz w:val="24"/>
        </w:rPr>
      </w:pPr>
      <w:r w:rsidRPr="004C161F">
        <w:rPr>
          <w:rFonts w:asciiTheme="majorEastAsia" w:eastAsiaTheme="majorEastAsia" w:hAnsiTheme="majorEastAsia" w:cs="华文仿宋" w:hint="eastAsia"/>
          <w:sz w:val="24"/>
        </w:rPr>
        <w:t>决出八强后重新抽签，分为两个大半区，小组第一的球队互相避开，抽签对阵小组第二的球队。从八强开始，之后的所有比赛均采取单败淘汰制，胜者晋级下一轮。四强决出后，各支胜者队伍与自己半区的另一支四强队伍进行淘汰赛，败者之间决出三、四名，胜者之间决出冠亚军。</w:t>
      </w:r>
    </w:p>
    <w:p w:rsidR="00852A8A" w:rsidRPr="004C161F" w:rsidRDefault="00852A8A">
      <w:pPr>
        <w:ind w:firstLineChars="200" w:firstLine="560"/>
        <w:rPr>
          <w:rFonts w:asciiTheme="majorEastAsia" w:eastAsiaTheme="majorEastAsia" w:hAnsiTheme="majorEastAsia" w:cs="华文仿宋"/>
          <w:sz w:val="28"/>
          <w:szCs w:val="28"/>
        </w:rPr>
      </w:pPr>
    </w:p>
    <w:p w:rsidR="00852A8A" w:rsidRPr="004C161F" w:rsidRDefault="00852A8A">
      <w:pPr>
        <w:rPr>
          <w:rFonts w:asciiTheme="majorEastAsia" w:eastAsiaTheme="majorEastAsia" w:hAnsiTheme="majorEastAsia" w:cs="华文仿宋"/>
          <w:b/>
          <w:sz w:val="32"/>
          <w:szCs w:val="32"/>
        </w:rPr>
      </w:pPr>
      <w:r w:rsidRPr="004C161F">
        <w:rPr>
          <w:rFonts w:asciiTheme="majorEastAsia" w:eastAsiaTheme="majorEastAsia" w:hAnsiTheme="majorEastAsia" w:cs="华文仿宋" w:hint="eastAsia"/>
          <w:b/>
          <w:sz w:val="32"/>
          <w:szCs w:val="32"/>
        </w:rPr>
        <w:t>比赛规则</w:t>
      </w:r>
    </w:p>
    <w:p w:rsidR="00852A8A" w:rsidRPr="004C161F" w:rsidRDefault="00852A8A" w:rsidP="00041D66">
      <w:pPr>
        <w:spacing w:line="360" w:lineRule="auto"/>
        <w:ind w:firstLineChars="200" w:firstLine="480"/>
        <w:rPr>
          <w:rFonts w:asciiTheme="majorEastAsia" w:eastAsiaTheme="majorEastAsia" w:hAnsiTheme="majorEastAsia" w:cs="华文仿宋"/>
          <w:sz w:val="24"/>
        </w:rPr>
      </w:pPr>
      <w:r w:rsidRPr="004C161F">
        <w:rPr>
          <w:rFonts w:asciiTheme="majorEastAsia" w:eastAsiaTheme="majorEastAsia" w:hAnsiTheme="majorEastAsia" w:cs="华文仿宋" w:hint="eastAsia"/>
          <w:sz w:val="24"/>
        </w:rPr>
        <w:t>主要以国际足联颁发的最新规则为准，但九龙湖杯足球赛中不得发生威胁到球员的铲球行为（不包括</w:t>
      </w:r>
      <w:r w:rsidRPr="004C161F">
        <w:rPr>
          <w:rFonts w:asciiTheme="majorEastAsia" w:eastAsiaTheme="majorEastAsia" w:hAnsiTheme="majorEastAsia" w:cs="华文仿宋" w:hint="eastAsia"/>
          <w:b/>
          <w:bCs/>
          <w:sz w:val="24"/>
        </w:rPr>
        <w:t>无人情况下</w:t>
      </w:r>
      <w:r w:rsidRPr="004C161F">
        <w:rPr>
          <w:rFonts w:asciiTheme="majorEastAsia" w:eastAsiaTheme="majorEastAsia" w:hAnsiTheme="majorEastAsia" w:cs="华文仿宋" w:hint="eastAsia"/>
          <w:sz w:val="24"/>
        </w:rPr>
        <w:t>的边线救球和门前射门），否则一律按犯规处理。场上球员和场边观众必须遵守当值裁判的判罚，允许在场下与裁判员进行交流，赛后如有异议可向足俱提出意见，但不得有辱骂、威胁甚至殴打裁判员的情况发生，情节恶劣者将直接取消其参赛资格。</w:t>
      </w:r>
    </w:p>
    <w:p w:rsidR="00852A8A" w:rsidRPr="004C161F" w:rsidRDefault="00852A8A" w:rsidP="00041D66">
      <w:pPr>
        <w:spacing w:line="360" w:lineRule="auto"/>
        <w:ind w:firstLineChars="200" w:firstLine="480"/>
        <w:rPr>
          <w:rFonts w:asciiTheme="majorEastAsia" w:eastAsiaTheme="majorEastAsia" w:hAnsiTheme="majorEastAsia" w:cs="华文仿宋"/>
          <w:sz w:val="24"/>
        </w:rPr>
      </w:pPr>
      <w:r w:rsidRPr="004C161F">
        <w:rPr>
          <w:rFonts w:asciiTheme="majorEastAsia" w:eastAsiaTheme="majorEastAsia" w:hAnsiTheme="majorEastAsia" w:cs="华文仿宋" w:hint="eastAsia"/>
          <w:sz w:val="24"/>
        </w:rPr>
        <w:t>针对比赛结果有异议的队伍可在赛后</w:t>
      </w:r>
      <w:r w:rsidRPr="004C161F">
        <w:rPr>
          <w:rFonts w:asciiTheme="majorEastAsia" w:eastAsiaTheme="majorEastAsia" w:hAnsiTheme="majorEastAsia" w:cs="华文仿宋"/>
          <w:sz w:val="24"/>
        </w:rPr>
        <w:t>24</w:t>
      </w:r>
      <w:r w:rsidRPr="004C161F">
        <w:rPr>
          <w:rFonts w:asciiTheme="majorEastAsia" w:eastAsiaTheme="majorEastAsia" w:hAnsiTheme="majorEastAsia" w:cs="华文仿宋" w:hint="eastAsia"/>
          <w:sz w:val="24"/>
        </w:rPr>
        <w:t>小时内向足俱提出书面意见，足俱仲裁组将针对该意见进行调查、讨论和仲裁。仲裁一般不改变比赛比分（有队伍作弊、违规的情况除外），仲裁结果最终解释权归足俱仲裁组所有。</w:t>
      </w:r>
    </w:p>
    <w:p w:rsidR="00852A8A" w:rsidRPr="004C161F" w:rsidRDefault="00852A8A">
      <w:pPr>
        <w:ind w:firstLineChars="200" w:firstLine="560"/>
        <w:rPr>
          <w:rFonts w:asciiTheme="majorEastAsia" w:eastAsiaTheme="majorEastAsia" w:hAnsiTheme="majorEastAsia" w:cs="华文仿宋"/>
          <w:sz w:val="28"/>
          <w:szCs w:val="28"/>
        </w:rPr>
      </w:pPr>
    </w:p>
    <w:p w:rsidR="00852A8A" w:rsidRPr="004C161F" w:rsidRDefault="00852A8A">
      <w:pPr>
        <w:rPr>
          <w:rFonts w:asciiTheme="majorEastAsia" w:eastAsiaTheme="majorEastAsia" w:hAnsiTheme="majorEastAsia" w:cs="华文仿宋"/>
          <w:b/>
          <w:sz w:val="32"/>
          <w:szCs w:val="32"/>
        </w:rPr>
      </w:pPr>
      <w:r w:rsidRPr="004C161F">
        <w:rPr>
          <w:rFonts w:asciiTheme="majorEastAsia" w:eastAsiaTheme="majorEastAsia" w:hAnsiTheme="majorEastAsia" w:cs="华文仿宋" w:hint="eastAsia"/>
          <w:b/>
          <w:sz w:val="32"/>
          <w:szCs w:val="32"/>
        </w:rPr>
        <w:t>活动时间</w:t>
      </w:r>
    </w:p>
    <w:p w:rsidR="00852A8A" w:rsidRPr="004C161F" w:rsidRDefault="00852A8A" w:rsidP="00041D66">
      <w:pPr>
        <w:spacing w:line="360" w:lineRule="auto"/>
        <w:ind w:firstLineChars="200" w:firstLine="480"/>
        <w:rPr>
          <w:rFonts w:asciiTheme="majorEastAsia" w:eastAsiaTheme="majorEastAsia" w:hAnsiTheme="majorEastAsia" w:cs="华文仿宋"/>
          <w:sz w:val="24"/>
        </w:rPr>
      </w:pPr>
      <w:r w:rsidRPr="004C161F">
        <w:rPr>
          <w:rFonts w:asciiTheme="majorEastAsia" w:eastAsiaTheme="majorEastAsia" w:hAnsiTheme="majorEastAsia" w:cs="华文仿宋" w:hint="eastAsia"/>
          <w:sz w:val="24"/>
        </w:rPr>
        <w:t>基本所有比赛均安排在周中中午，不影响周末的院系杯比赛。</w:t>
      </w:r>
    </w:p>
    <w:p w:rsidR="00852A8A" w:rsidRPr="004C161F" w:rsidRDefault="00852A8A" w:rsidP="00041D66">
      <w:pPr>
        <w:spacing w:line="360" w:lineRule="auto"/>
        <w:ind w:firstLineChars="200" w:firstLine="480"/>
        <w:rPr>
          <w:rFonts w:asciiTheme="majorEastAsia" w:eastAsiaTheme="majorEastAsia" w:hAnsiTheme="majorEastAsia" w:cs="华文仿宋"/>
          <w:sz w:val="24"/>
        </w:rPr>
      </w:pPr>
      <w:r w:rsidRPr="004C161F">
        <w:rPr>
          <w:rFonts w:asciiTheme="majorEastAsia" w:eastAsiaTheme="majorEastAsia" w:hAnsiTheme="majorEastAsia" w:cs="华文仿宋" w:hint="eastAsia"/>
          <w:sz w:val="24"/>
        </w:rPr>
        <w:t>抽签仪式：开学第一周周三（</w:t>
      </w:r>
      <w:r w:rsidRPr="004C161F">
        <w:rPr>
          <w:rFonts w:asciiTheme="majorEastAsia" w:eastAsiaTheme="majorEastAsia" w:hAnsiTheme="majorEastAsia" w:cs="华文仿宋"/>
          <w:sz w:val="24"/>
        </w:rPr>
        <w:t>2016.2.24</w:t>
      </w:r>
      <w:r w:rsidRPr="004C161F">
        <w:rPr>
          <w:rFonts w:asciiTheme="majorEastAsia" w:eastAsiaTheme="majorEastAsia" w:hAnsiTheme="majorEastAsia" w:cs="华文仿宋" w:hint="eastAsia"/>
          <w:sz w:val="24"/>
        </w:rPr>
        <w:t>）；</w:t>
      </w:r>
    </w:p>
    <w:p w:rsidR="00852A8A" w:rsidRPr="004C161F" w:rsidRDefault="00852A8A" w:rsidP="00041D66">
      <w:pPr>
        <w:spacing w:line="360" w:lineRule="auto"/>
        <w:ind w:firstLineChars="200" w:firstLine="480"/>
        <w:rPr>
          <w:rFonts w:asciiTheme="majorEastAsia" w:eastAsiaTheme="majorEastAsia" w:hAnsiTheme="majorEastAsia" w:cs="华文仿宋"/>
          <w:sz w:val="24"/>
        </w:rPr>
      </w:pPr>
      <w:r w:rsidRPr="004C161F">
        <w:rPr>
          <w:rFonts w:asciiTheme="majorEastAsia" w:eastAsiaTheme="majorEastAsia" w:hAnsiTheme="majorEastAsia" w:cs="华文仿宋" w:hint="eastAsia"/>
          <w:sz w:val="24"/>
        </w:rPr>
        <w:t>揭幕战：开学第二周周中（具体日期待定）；</w:t>
      </w:r>
    </w:p>
    <w:p w:rsidR="00852A8A" w:rsidRPr="004C161F" w:rsidRDefault="00852A8A" w:rsidP="00041D66">
      <w:pPr>
        <w:spacing w:line="360" w:lineRule="auto"/>
        <w:ind w:firstLineChars="200" w:firstLine="480"/>
        <w:rPr>
          <w:rFonts w:asciiTheme="majorEastAsia" w:eastAsiaTheme="majorEastAsia" w:hAnsiTheme="majorEastAsia" w:cs="华文仿宋"/>
          <w:sz w:val="24"/>
        </w:rPr>
      </w:pPr>
      <w:r w:rsidRPr="004C161F">
        <w:rPr>
          <w:rFonts w:asciiTheme="majorEastAsia" w:eastAsiaTheme="majorEastAsia" w:hAnsiTheme="majorEastAsia" w:cs="华文仿宋" w:hint="eastAsia"/>
          <w:sz w:val="24"/>
        </w:rPr>
        <w:t>小组赛持续时间：约</w:t>
      </w:r>
      <w:r w:rsidRPr="004C161F">
        <w:rPr>
          <w:rFonts w:asciiTheme="majorEastAsia" w:eastAsiaTheme="majorEastAsia" w:hAnsiTheme="majorEastAsia" w:cs="华文仿宋"/>
          <w:sz w:val="24"/>
        </w:rPr>
        <w:t>4</w:t>
      </w:r>
      <w:r w:rsidRPr="004C161F">
        <w:rPr>
          <w:rFonts w:asciiTheme="majorEastAsia" w:eastAsiaTheme="majorEastAsia" w:hAnsiTheme="majorEastAsia" w:cs="华文仿宋" w:hint="eastAsia"/>
          <w:sz w:val="24"/>
        </w:rPr>
        <w:t>周（第</w:t>
      </w:r>
      <w:r w:rsidRPr="004C161F">
        <w:rPr>
          <w:rFonts w:asciiTheme="majorEastAsia" w:eastAsiaTheme="majorEastAsia" w:hAnsiTheme="majorEastAsia" w:cs="华文仿宋"/>
          <w:sz w:val="24"/>
        </w:rPr>
        <w:t>2</w:t>
      </w:r>
      <w:r w:rsidRPr="004C161F">
        <w:rPr>
          <w:rFonts w:asciiTheme="majorEastAsia" w:eastAsiaTheme="majorEastAsia" w:hAnsiTheme="majorEastAsia" w:cs="华文仿宋" w:hint="eastAsia"/>
          <w:sz w:val="24"/>
        </w:rPr>
        <w:t>、</w:t>
      </w:r>
      <w:r w:rsidRPr="004C161F">
        <w:rPr>
          <w:rFonts w:asciiTheme="majorEastAsia" w:eastAsiaTheme="majorEastAsia" w:hAnsiTheme="majorEastAsia" w:cs="华文仿宋"/>
          <w:sz w:val="24"/>
        </w:rPr>
        <w:t>3</w:t>
      </w:r>
      <w:r w:rsidRPr="004C161F">
        <w:rPr>
          <w:rFonts w:asciiTheme="majorEastAsia" w:eastAsiaTheme="majorEastAsia" w:hAnsiTheme="majorEastAsia" w:cs="华文仿宋" w:hint="eastAsia"/>
          <w:sz w:val="24"/>
        </w:rPr>
        <w:t>、</w:t>
      </w:r>
      <w:r w:rsidRPr="004C161F">
        <w:rPr>
          <w:rFonts w:asciiTheme="majorEastAsia" w:eastAsiaTheme="majorEastAsia" w:hAnsiTheme="majorEastAsia" w:cs="华文仿宋"/>
          <w:sz w:val="24"/>
        </w:rPr>
        <w:t>4</w:t>
      </w:r>
      <w:r w:rsidRPr="004C161F">
        <w:rPr>
          <w:rFonts w:asciiTheme="majorEastAsia" w:eastAsiaTheme="majorEastAsia" w:hAnsiTheme="majorEastAsia" w:cs="华文仿宋" w:hint="eastAsia"/>
          <w:sz w:val="24"/>
        </w:rPr>
        <w:t>、</w:t>
      </w:r>
      <w:r w:rsidRPr="004C161F">
        <w:rPr>
          <w:rFonts w:asciiTheme="majorEastAsia" w:eastAsiaTheme="majorEastAsia" w:hAnsiTheme="majorEastAsia" w:cs="华文仿宋"/>
          <w:sz w:val="24"/>
        </w:rPr>
        <w:t>5</w:t>
      </w:r>
      <w:r w:rsidRPr="004C161F">
        <w:rPr>
          <w:rFonts w:asciiTheme="majorEastAsia" w:eastAsiaTheme="majorEastAsia" w:hAnsiTheme="majorEastAsia" w:cs="华文仿宋" w:hint="eastAsia"/>
          <w:sz w:val="24"/>
        </w:rPr>
        <w:t>周）；</w:t>
      </w:r>
    </w:p>
    <w:p w:rsidR="00852A8A" w:rsidRPr="004C161F" w:rsidRDefault="00852A8A" w:rsidP="00041D66">
      <w:pPr>
        <w:spacing w:line="360" w:lineRule="auto"/>
        <w:ind w:firstLineChars="200" w:firstLine="480"/>
        <w:rPr>
          <w:rFonts w:asciiTheme="majorEastAsia" w:eastAsiaTheme="majorEastAsia" w:hAnsiTheme="majorEastAsia" w:cs="华文仿宋"/>
          <w:sz w:val="24"/>
        </w:rPr>
      </w:pPr>
      <w:r w:rsidRPr="004C161F">
        <w:rPr>
          <w:rFonts w:asciiTheme="majorEastAsia" w:eastAsiaTheme="majorEastAsia" w:hAnsiTheme="majorEastAsia" w:cs="华文仿宋" w:hint="eastAsia"/>
          <w:sz w:val="24"/>
        </w:rPr>
        <w:t>八进四淘汰赛：</w:t>
      </w:r>
      <w:r w:rsidR="004C161F">
        <w:rPr>
          <w:rFonts w:asciiTheme="majorEastAsia" w:eastAsiaTheme="majorEastAsia" w:hAnsiTheme="majorEastAsia" w:cs="华文仿宋"/>
          <w:sz w:val="24"/>
        </w:rPr>
        <w:t>1</w:t>
      </w:r>
      <w:r w:rsidR="004C161F">
        <w:rPr>
          <w:rFonts w:asciiTheme="majorEastAsia" w:eastAsiaTheme="majorEastAsia" w:hAnsiTheme="majorEastAsia" w:cs="华文仿宋" w:hint="eastAsia"/>
          <w:sz w:val="24"/>
        </w:rPr>
        <w:t>-</w:t>
      </w:r>
      <w:r w:rsidRPr="004C161F">
        <w:rPr>
          <w:rFonts w:asciiTheme="majorEastAsia" w:eastAsiaTheme="majorEastAsia" w:hAnsiTheme="majorEastAsia" w:cs="华文仿宋"/>
          <w:sz w:val="24"/>
        </w:rPr>
        <w:t>2</w:t>
      </w:r>
      <w:r w:rsidRPr="004C161F">
        <w:rPr>
          <w:rFonts w:asciiTheme="majorEastAsia" w:eastAsiaTheme="majorEastAsia" w:hAnsiTheme="majorEastAsia" w:cs="华文仿宋" w:hint="eastAsia"/>
          <w:sz w:val="24"/>
        </w:rPr>
        <w:t>周（第</w:t>
      </w:r>
      <w:r w:rsidRPr="004C161F">
        <w:rPr>
          <w:rFonts w:asciiTheme="majorEastAsia" w:eastAsiaTheme="majorEastAsia" w:hAnsiTheme="majorEastAsia" w:cs="华文仿宋"/>
          <w:sz w:val="24"/>
        </w:rPr>
        <w:t>6</w:t>
      </w:r>
      <w:r w:rsidRPr="004C161F">
        <w:rPr>
          <w:rFonts w:asciiTheme="majorEastAsia" w:eastAsiaTheme="majorEastAsia" w:hAnsiTheme="majorEastAsia" w:cs="华文仿宋" w:hint="eastAsia"/>
          <w:sz w:val="24"/>
        </w:rPr>
        <w:t>、</w:t>
      </w:r>
      <w:r w:rsidRPr="004C161F">
        <w:rPr>
          <w:rFonts w:asciiTheme="majorEastAsia" w:eastAsiaTheme="majorEastAsia" w:hAnsiTheme="majorEastAsia" w:cs="华文仿宋"/>
          <w:sz w:val="24"/>
        </w:rPr>
        <w:t>7</w:t>
      </w:r>
      <w:r w:rsidRPr="004C161F">
        <w:rPr>
          <w:rFonts w:asciiTheme="majorEastAsia" w:eastAsiaTheme="majorEastAsia" w:hAnsiTheme="majorEastAsia" w:cs="华文仿宋" w:hint="eastAsia"/>
          <w:sz w:val="24"/>
        </w:rPr>
        <w:t>周）；</w:t>
      </w:r>
    </w:p>
    <w:p w:rsidR="00852A8A" w:rsidRPr="004C161F" w:rsidRDefault="00852A8A" w:rsidP="00041D66">
      <w:pPr>
        <w:spacing w:line="360" w:lineRule="auto"/>
        <w:ind w:firstLineChars="200" w:firstLine="480"/>
        <w:rPr>
          <w:rFonts w:asciiTheme="majorEastAsia" w:eastAsiaTheme="majorEastAsia" w:hAnsiTheme="majorEastAsia" w:cs="华文仿宋"/>
          <w:sz w:val="24"/>
        </w:rPr>
      </w:pPr>
      <w:r w:rsidRPr="004C161F">
        <w:rPr>
          <w:rFonts w:asciiTheme="majorEastAsia" w:eastAsiaTheme="majorEastAsia" w:hAnsiTheme="majorEastAsia" w:cs="华文仿宋" w:hint="eastAsia"/>
          <w:sz w:val="24"/>
        </w:rPr>
        <w:t>半决赛：第</w:t>
      </w:r>
      <w:r w:rsidRPr="004C161F">
        <w:rPr>
          <w:rFonts w:asciiTheme="majorEastAsia" w:eastAsiaTheme="majorEastAsia" w:hAnsiTheme="majorEastAsia" w:cs="华文仿宋"/>
          <w:sz w:val="24"/>
        </w:rPr>
        <w:t>10</w:t>
      </w:r>
      <w:r w:rsidRPr="004C161F">
        <w:rPr>
          <w:rFonts w:asciiTheme="majorEastAsia" w:eastAsiaTheme="majorEastAsia" w:hAnsiTheme="majorEastAsia" w:cs="华文仿宋" w:hint="eastAsia"/>
          <w:sz w:val="24"/>
        </w:rPr>
        <w:t>周；</w:t>
      </w:r>
    </w:p>
    <w:p w:rsidR="00852A8A" w:rsidRPr="004C161F" w:rsidRDefault="00852A8A" w:rsidP="00041D66">
      <w:pPr>
        <w:spacing w:line="360" w:lineRule="auto"/>
        <w:ind w:firstLineChars="200" w:firstLine="480"/>
        <w:rPr>
          <w:rFonts w:asciiTheme="majorEastAsia" w:eastAsiaTheme="majorEastAsia" w:hAnsiTheme="majorEastAsia" w:cs="华文仿宋"/>
          <w:sz w:val="24"/>
        </w:rPr>
      </w:pPr>
      <w:r w:rsidRPr="004C161F">
        <w:rPr>
          <w:rFonts w:asciiTheme="majorEastAsia" w:eastAsiaTheme="majorEastAsia" w:hAnsiTheme="majorEastAsia" w:cs="华文仿宋" w:hint="eastAsia"/>
          <w:sz w:val="24"/>
        </w:rPr>
        <w:t>三四名决赛和决赛：第</w:t>
      </w:r>
      <w:r w:rsidRPr="004C161F">
        <w:rPr>
          <w:rFonts w:asciiTheme="majorEastAsia" w:eastAsiaTheme="majorEastAsia" w:hAnsiTheme="majorEastAsia" w:cs="华文仿宋"/>
          <w:sz w:val="24"/>
        </w:rPr>
        <w:t>11</w:t>
      </w:r>
      <w:r w:rsidRPr="004C161F">
        <w:rPr>
          <w:rFonts w:asciiTheme="majorEastAsia" w:eastAsiaTheme="majorEastAsia" w:hAnsiTheme="majorEastAsia" w:cs="华文仿宋" w:hint="eastAsia"/>
          <w:sz w:val="24"/>
        </w:rPr>
        <w:t>、</w:t>
      </w:r>
      <w:r w:rsidRPr="004C161F">
        <w:rPr>
          <w:rFonts w:asciiTheme="majorEastAsia" w:eastAsiaTheme="majorEastAsia" w:hAnsiTheme="majorEastAsia" w:cs="华文仿宋"/>
          <w:sz w:val="24"/>
        </w:rPr>
        <w:t>12</w:t>
      </w:r>
      <w:r w:rsidRPr="004C161F">
        <w:rPr>
          <w:rFonts w:asciiTheme="majorEastAsia" w:eastAsiaTheme="majorEastAsia" w:hAnsiTheme="majorEastAsia" w:cs="华文仿宋" w:hint="eastAsia"/>
          <w:sz w:val="24"/>
        </w:rPr>
        <w:t>周。</w:t>
      </w:r>
    </w:p>
    <w:p w:rsidR="00852A8A" w:rsidRPr="004C161F" w:rsidRDefault="00852A8A">
      <w:pPr>
        <w:ind w:firstLineChars="200" w:firstLine="560"/>
        <w:rPr>
          <w:rFonts w:asciiTheme="majorEastAsia" w:eastAsiaTheme="majorEastAsia" w:hAnsiTheme="majorEastAsia" w:cs="华文仿宋"/>
          <w:sz w:val="28"/>
          <w:szCs w:val="28"/>
        </w:rPr>
      </w:pPr>
    </w:p>
    <w:p w:rsidR="00852A8A" w:rsidRPr="004C161F" w:rsidRDefault="00852A8A">
      <w:pPr>
        <w:rPr>
          <w:rFonts w:asciiTheme="majorEastAsia" w:eastAsiaTheme="majorEastAsia" w:hAnsiTheme="majorEastAsia" w:cs="华文仿宋"/>
          <w:b/>
          <w:sz w:val="32"/>
          <w:szCs w:val="32"/>
        </w:rPr>
      </w:pPr>
      <w:r w:rsidRPr="004C161F">
        <w:rPr>
          <w:rFonts w:asciiTheme="majorEastAsia" w:eastAsiaTheme="majorEastAsia" w:hAnsiTheme="majorEastAsia" w:cs="华文仿宋" w:hint="eastAsia"/>
          <w:b/>
          <w:sz w:val="32"/>
          <w:szCs w:val="32"/>
        </w:rPr>
        <w:t>活动地点</w:t>
      </w:r>
    </w:p>
    <w:p w:rsidR="00852A8A" w:rsidRPr="004C161F" w:rsidRDefault="00852A8A" w:rsidP="00041D66">
      <w:pPr>
        <w:ind w:firstLineChars="200" w:firstLine="480"/>
        <w:rPr>
          <w:rFonts w:asciiTheme="majorEastAsia" w:eastAsiaTheme="majorEastAsia" w:hAnsiTheme="majorEastAsia" w:cs="华文仿宋"/>
          <w:sz w:val="24"/>
        </w:rPr>
      </w:pPr>
      <w:r w:rsidRPr="004C161F">
        <w:rPr>
          <w:rFonts w:asciiTheme="majorEastAsia" w:eastAsiaTheme="majorEastAsia" w:hAnsiTheme="majorEastAsia" w:cs="华文仿宋" w:hint="eastAsia"/>
          <w:sz w:val="24"/>
        </w:rPr>
        <w:t>梅园足球场、橘园足球场。</w:t>
      </w:r>
    </w:p>
    <w:p w:rsidR="00852A8A" w:rsidRPr="004C161F" w:rsidRDefault="00852A8A" w:rsidP="00A104D2">
      <w:pPr>
        <w:rPr>
          <w:rFonts w:asciiTheme="majorEastAsia" w:eastAsiaTheme="majorEastAsia" w:hAnsiTheme="majorEastAsia" w:cs="华文仿宋"/>
          <w:sz w:val="28"/>
          <w:szCs w:val="28"/>
        </w:rPr>
      </w:pPr>
    </w:p>
    <w:p w:rsidR="00852A8A" w:rsidRPr="004C161F" w:rsidRDefault="00852A8A">
      <w:pPr>
        <w:rPr>
          <w:rFonts w:asciiTheme="majorEastAsia" w:eastAsiaTheme="majorEastAsia" w:hAnsiTheme="majorEastAsia" w:cs="华文仿宋"/>
          <w:b/>
          <w:sz w:val="32"/>
          <w:szCs w:val="32"/>
        </w:rPr>
      </w:pPr>
      <w:r w:rsidRPr="004C161F">
        <w:rPr>
          <w:rFonts w:asciiTheme="majorEastAsia" w:eastAsiaTheme="majorEastAsia" w:hAnsiTheme="majorEastAsia" w:cs="华文仿宋" w:hint="eastAsia"/>
          <w:b/>
          <w:sz w:val="32"/>
          <w:szCs w:val="32"/>
        </w:rPr>
        <w:t>参赛环节</w:t>
      </w:r>
    </w:p>
    <w:p w:rsidR="00852A8A" w:rsidRPr="004C161F" w:rsidRDefault="00852A8A">
      <w:pPr>
        <w:numPr>
          <w:ilvl w:val="0"/>
          <w:numId w:val="2"/>
        </w:numPr>
        <w:rPr>
          <w:rFonts w:asciiTheme="majorEastAsia" w:eastAsiaTheme="majorEastAsia" w:hAnsiTheme="majorEastAsia" w:cs="华文仿宋"/>
          <w:sz w:val="28"/>
          <w:szCs w:val="28"/>
        </w:rPr>
      </w:pPr>
      <w:r w:rsidRPr="004C161F">
        <w:rPr>
          <w:rFonts w:asciiTheme="majorEastAsia" w:eastAsiaTheme="majorEastAsia" w:hAnsiTheme="majorEastAsia" w:cs="华文仿宋" w:hint="eastAsia"/>
          <w:sz w:val="28"/>
          <w:szCs w:val="28"/>
        </w:rPr>
        <w:t>确定参赛队伍</w:t>
      </w:r>
    </w:p>
    <w:p w:rsidR="00852A8A" w:rsidRPr="004C161F" w:rsidRDefault="00852A8A" w:rsidP="00041D66">
      <w:pPr>
        <w:spacing w:line="360" w:lineRule="auto"/>
        <w:ind w:firstLineChars="200" w:firstLine="480"/>
        <w:rPr>
          <w:rFonts w:asciiTheme="majorEastAsia" w:eastAsiaTheme="majorEastAsia" w:hAnsiTheme="majorEastAsia" w:cs="华文仿宋"/>
          <w:sz w:val="24"/>
        </w:rPr>
      </w:pPr>
      <w:r w:rsidRPr="004C161F">
        <w:rPr>
          <w:rFonts w:asciiTheme="majorEastAsia" w:eastAsiaTheme="majorEastAsia" w:hAnsiTheme="majorEastAsia" w:cs="华文仿宋" w:hint="eastAsia"/>
          <w:sz w:val="24"/>
        </w:rPr>
        <w:lastRenderedPageBreak/>
        <w:t>参赛队伍的组建由各年级足球队负责人与各班负责人商讨后决定，联班组建须得到其他班级认同。</w:t>
      </w:r>
    </w:p>
    <w:p w:rsidR="00852A8A" w:rsidRPr="004C161F" w:rsidRDefault="00852A8A">
      <w:pPr>
        <w:numPr>
          <w:ilvl w:val="0"/>
          <w:numId w:val="2"/>
        </w:numPr>
        <w:rPr>
          <w:rFonts w:asciiTheme="majorEastAsia" w:eastAsiaTheme="majorEastAsia" w:hAnsiTheme="majorEastAsia" w:cs="华文仿宋"/>
          <w:sz w:val="28"/>
          <w:szCs w:val="28"/>
        </w:rPr>
      </w:pPr>
      <w:r w:rsidRPr="004C161F">
        <w:rPr>
          <w:rFonts w:asciiTheme="majorEastAsia" w:eastAsiaTheme="majorEastAsia" w:hAnsiTheme="majorEastAsia" w:cs="华文仿宋" w:hint="eastAsia"/>
          <w:sz w:val="28"/>
          <w:szCs w:val="28"/>
        </w:rPr>
        <w:t>抽签仪式</w:t>
      </w:r>
    </w:p>
    <w:p w:rsidR="00852A8A" w:rsidRPr="004C161F" w:rsidRDefault="00852A8A" w:rsidP="00041D66">
      <w:pPr>
        <w:spacing w:line="360" w:lineRule="auto"/>
        <w:ind w:firstLineChars="200" w:firstLine="480"/>
        <w:rPr>
          <w:rFonts w:asciiTheme="majorEastAsia" w:eastAsiaTheme="majorEastAsia" w:hAnsiTheme="majorEastAsia" w:cs="华文仿宋"/>
          <w:sz w:val="24"/>
        </w:rPr>
      </w:pPr>
      <w:r w:rsidRPr="004C161F">
        <w:rPr>
          <w:rFonts w:asciiTheme="majorEastAsia" w:eastAsiaTheme="majorEastAsia" w:hAnsiTheme="majorEastAsia" w:cs="华文仿宋" w:hint="eastAsia"/>
          <w:sz w:val="24"/>
        </w:rPr>
        <w:t>时间：</w:t>
      </w:r>
      <w:r w:rsidRPr="004C161F">
        <w:rPr>
          <w:rFonts w:asciiTheme="majorEastAsia" w:eastAsiaTheme="majorEastAsia" w:hAnsiTheme="majorEastAsia" w:cs="华文仿宋"/>
          <w:sz w:val="24"/>
        </w:rPr>
        <w:t>2016</w:t>
      </w:r>
      <w:r w:rsidRPr="004C161F">
        <w:rPr>
          <w:rFonts w:asciiTheme="majorEastAsia" w:eastAsiaTheme="majorEastAsia" w:hAnsiTheme="majorEastAsia" w:cs="华文仿宋" w:hint="eastAsia"/>
          <w:sz w:val="24"/>
        </w:rPr>
        <w:t>年</w:t>
      </w:r>
      <w:r w:rsidRPr="004C161F">
        <w:rPr>
          <w:rFonts w:asciiTheme="majorEastAsia" w:eastAsiaTheme="majorEastAsia" w:hAnsiTheme="majorEastAsia" w:cs="华文仿宋"/>
          <w:sz w:val="24"/>
        </w:rPr>
        <w:t>2</w:t>
      </w:r>
      <w:r w:rsidRPr="004C161F">
        <w:rPr>
          <w:rFonts w:asciiTheme="majorEastAsia" w:eastAsiaTheme="majorEastAsia" w:hAnsiTheme="majorEastAsia" w:cs="华文仿宋" w:hint="eastAsia"/>
          <w:sz w:val="24"/>
        </w:rPr>
        <w:t>月</w:t>
      </w:r>
      <w:r w:rsidRPr="004C161F">
        <w:rPr>
          <w:rFonts w:asciiTheme="majorEastAsia" w:eastAsiaTheme="majorEastAsia" w:hAnsiTheme="majorEastAsia" w:cs="华文仿宋"/>
          <w:sz w:val="24"/>
        </w:rPr>
        <w:t>24</w:t>
      </w:r>
      <w:r w:rsidRPr="004C161F">
        <w:rPr>
          <w:rFonts w:asciiTheme="majorEastAsia" w:eastAsiaTheme="majorEastAsia" w:hAnsiTheme="majorEastAsia" w:cs="华文仿宋" w:hint="eastAsia"/>
          <w:sz w:val="24"/>
        </w:rPr>
        <w:t>日晚</w:t>
      </w:r>
      <w:r w:rsidRPr="004C161F">
        <w:rPr>
          <w:rFonts w:asciiTheme="majorEastAsia" w:eastAsiaTheme="majorEastAsia" w:hAnsiTheme="majorEastAsia" w:cs="华文仿宋"/>
          <w:sz w:val="24"/>
        </w:rPr>
        <w:t>21:10</w:t>
      </w:r>
    </w:p>
    <w:p w:rsidR="00852A8A" w:rsidRPr="004C161F" w:rsidRDefault="00852A8A" w:rsidP="00041D66">
      <w:pPr>
        <w:spacing w:line="360" w:lineRule="auto"/>
        <w:ind w:firstLineChars="200" w:firstLine="480"/>
        <w:rPr>
          <w:rFonts w:asciiTheme="majorEastAsia" w:eastAsiaTheme="majorEastAsia" w:hAnsiTheme="majorEastAsia" w:cs="华文仿宋"/>
          <w:sz w:val="24"/>
        </w:rPr>
      </w:pPr>
      <w:r w:rsidRPr="004C161F">
        <w:rPr>
          <w:rFonts w:asciiTheme="majorEastAsia" w:eastAsiaTheme="majorEastAsia" w:hAnsiTheme="majorEastAsia" w:cs="华文仿宋" w:hint="eastAsia"/>
          <w:sz w:val="24"/>
        </w:rPr>
        <w:t>各队伍代表准时到场，按班级顺序依次抽签，抽签决定小组赛对阵情况。抽签结果当场公布。</w:t>
      </w:r>
    </w:p>
    <w:p w:rsidR="00852A8A" w:rsidRPr="004C161F" w:rsidRDefault="00852A8A" w:rsidP="00041D66">
      <w:pPr>
        <w:spacing w:line="360" w:lineRule="auto"/>
        <w:ind w:firstLineChars="200" w:firstLine="480"/>
        <w:rPr>
          <w:rFonts w:asciiTheme="majorEastAsia" w:eastAsiaTheme="majorEastAsia" w:hAnsiTheme="majorEastAsia" w:cs="华文仿宋"/>
          <w:sz w:val="24"/>
        </w:rPr>
      </w:pPr>
      <w:r w:rsidRPr="004C161F">
        <w:rPr>
          <w:rFonts w:asciiTheme="majorEastAsia" w:eastAsiaTheme="majorEastAsia" w:hAnsiTheme="majorEastAsia" w:cs="华文仿宋" w:hint="eastAsia"/>
          <w:sz w:val="24"/>
        </w:rPr>
        <w:t>抽签仪式后由足俱负责人向各队伍代表强调比赛重点及注意事项。</w:t>
      </w:r>
    </w:p>
    <w:p w:rsidR="00852A8A" w:rsidRPr="004C161F" w:rsidRDefault="00852A8A">
      <w:pPr>
        <w:ind w:firstLineChars="200" w:firstLine="560"/>
        <w:rPr>
          <w:rFonts w:asciiTheme="majorEastAsia" w:eastAsiaTheme="majorEastAsia" w:hAnsiTheme="majorEastAsia" w:cs="华文仿宋"/>
          <w:sz w:val="28"/>
          <w:szCs w:val="28"/>
        </w:rPr>
      </w:pPr>
    </w:p>
    <w:p w:rsidR="00852A8A" w:rsidRPr="004C161F" w:rsidRDefault="00852A8A">
      <w:pPr>
        <w:numPr>
          <w:ilvl w:val="0"/>
          <w:numId w:val="2"/>
        </w:numPr>
        <w:rPr>
          <w:rFonts w:asciiTheme="majorEastAsia" w:eastAsiaTheme="majorEastAsia" w:hAnsiTheme="majorEastAsia" w:cs="华文仿宋"/>
          <w:sz w:val="28"/>
          <w:szCs w:val="28"/>
        </w:rPr>
      </w:pPr>
      <w:r w:rsidRPr="004C161F">
        <w:rPr>
          <w:rFonts w:asciiTheme="majorEastAsia" w:eastAsiaTheme="majorEastAsia" w:hAnsiTheme="majorEastAsia" w:cs="华文仿宋" w:hint="eastAsia"/>
          <w:sz w:val="28"/>
          <w:szCs w:val="28"/>
        </w:rPr>
        <w:t>参赛要求</w:t>
      </w:r>
    </w:p>
    <w:p w:rsidR="00852A8A" w:rsidRPr="004C161F" w:rsidRDefault="00852A8A" w:rsidP="00041D66">
      <w:pPr>
        <w:spacing w:line="360" w:lineRule="auto"/>
        <w:ind w:firstLineChars="200" w:firstLine="480"/>
        <w:rPr>
          <w:rFonts w:asciiTheme="majorEastAsia" w:eastAsiaTheme="majorEastAsia" w:hAnsiTheme="majorEastAsia" w:cs="华文仿宋"/>
          <w:sz w:val="24"/>
        </w:rPr>
      </w:pPr>
      <w:r w:rsidRPr="004C161F">
        <w:rPr>
          <w:rFonts w:asciiTheme="majorEastAsia" w:eastAsiaTheme="majorEastAsia" w:hAnsiTheme="majorEastAsia" w:cs="华文仿宋"/>
          <w:sz w:val="24"/>
        </w:rPr>
        <w:t>1</w:t>
      </w:r>
      <w:r w:rsidRPr="004C161F">
        <w:rPr>
          <w:rFonts w:asciiTheme="majorEastAsia" w:eastAsiaTheme="majorEastAsia" w:hAnsiTheme="majorEastAsia" w:cs="华文仿宋" w:hint="eastAsia"/>
          <w:sz w:val="24"/>
        </w:rPr>
        <w:t>、参赛队伍成员必须由所报名的班级成员组成，不能申请外援，场上球员在</w:t>
      </w:r>
      <w:r w:rsidR="004C161F">
        <w:rPr>
          <w:rFonts w:asciiTheme="majorEastAsia" w:eastAsiaTheme="majorEastAsia" w:hAnsiTheme="majorEastAsia" w:cs="华文仿宋"/>
          <w:sz w:val="24"/>
        </w:rPr>
        <w:t>5</w:t>
      </w:r>
      <w:r w:rsidR="004C161F">
        <w:rPr>
          <w:rFonts w:asciiTheme="majorEastAsia" w:eastAsiaTheme="majorEastAsia" w:hAnsiTheme="majorEastAsia" w:cs="华文仿宋" w:hint="eastAsia"/>
          <w:sz w:val="24"/>
        </w:rPr>
        <w:t>-</w:t>
      </w:r>
      <w:r w:rsidRPr="004C161F">
        <w:rPr>
          <w:rFonts w:asciiTheme="majorEastAsia" w:eastAsiaTheme="majorEastAsia" w:hAnsiTheme="majorEastAsia" w:cs="华文仿宋"/>
          <w:sz w:val="24"/>
        </w:rPr>
        <w:t>7</w:t>
      </w:r>
      <w:r w:rsidRPr="004C161F">
        <w:rPr>
          <w:rFonts w:asciiTheme="majorEastAsia" w:eastAsiaTheme="majorEastAsia" w:hAnsiTheme="majorEastAsia" w:cs="华文仿宋" w:hint="eastAsia"/>
          <w:sz w:val="24"/>
        </w:rPr>
        <w:t>人，场下替补不限人数（只要是班级成员即可），球员替换没有次数限制，换下可以再次换上（已被裁判员罚下的除外）。</w:t>
      </w:r>
    </w:p>
    <w:p w:rsidR="00852A8A" w:rsidRPr="004C161F" w:rsidRDefault="00852A8A" w:rsidP="00041D66">
      <w:pPr>
        <w:spacing w:line="360" w:lineRule="auto"/>
        <w:ind w:firstLineChars="200" w:firstLine="480"/>
        <w:rPr>
          <w:rFonts w:asciiTheme="majorEastAsia" w:eastAsiaTheme="majorEastAsia" w:hAnsiTheme="majorEastAsia" w:cs="华文仿宋"/>
          <w:sz w:val="24"/>
        </w:rPr>
      </w:pPr>
      <w:r w:rsidRPr="004C161F">
        <w:rPr>
          <w:rFonts w:asciiTheme="majorEastAsia" w:eastAsiaTheme="majorEastAsia" w:hAnsiTheme="majorEastAsia" w:cs="华文仿宋"/>
          <w:sz w:val="24"/>
        </w:rPr>
        <w:t>2</w:t>
      </w:r>
      <w:r w:rsidRPr="004C161F">
        <w:rPr>
          <w:rFonts w:asciiTheme="majorEastAsia" w:eastAsiaTheme="majorEastAsia" w:hAnsiTheme="majorEastAsia" w:cs="华文仿宋" w:hint="eastAsia"/>
          <w:sz w:val="24"/>
        </w:rPr>
        <w:t>、比赛着装没有强制要求，但比赛双方服装不得重色，如果发现服重色的情况则由足俱提供号卡再行比赛。场上球员不能穿钢钉鞋，不能戴护腿板，比赛时不能佩戴首饰手表以保证双方球员的安全。</w:t>
      </w:r>
    </w:p>
    <w:p w:rsidR="00852A8A" w:rsidRPr="004C161F" w:rsidRDefault="00852A8A" w:rsidP="00041D66">
      <w:pPr>
        <w:spacing w:line="360" w:lineRule="auto"/>
        <w:ind w:firstLineChars="200" w:firstLine="480"/>
        <w:rPr>
          <w:rFonts w:asciiTheme="majorEastAsia" w:eastAsiaTheme="majorEastAsia" w:hAnsiTheme="majorEastAsia" w:cs="华文仿宋"/>
          <w:sz w:val="24"/>
        </w:rPr>
      </w:pPr>
      <w:r w:rsidRPr="004C161F">
        <w:rPr>
          <w:rFonts w:asciiTheme="majorEastAsia" w:eastAsiaTheme="majorEastAsia" w:hAnsiTheme="majorEastAsia" w:cs="华文仿宋"/>
          <w:sz w:val="24"/>
        </w:rPr>
        <w:t>3</w:t>
      </w:r>
      <w:r w:rsidRPr="004C161F">
        <w:rPr>
          <w:rFonts w:asciiTheme="majorEastAsia" w:eastAsiaTheme="majorEastAsia" w:hAnsiTheme="majorEastAsia" w:cs="华文仿宋" w:hint="eastAsia"/>
          <w:sz w:val="24"/>
        </w:rPr>
        <w:t>、比赛时间由足俱与两队负责人协商之后定出，若应特殊理由需要更改时间的队伍必须提前</w:t>
      </w:r>
      <w:r w:rsidRPr="004C161F">
        <w:rPr>
          <w:rFonts w:asciiTheme="majorEastAsia" w:eastAsiaTheme="majorEastAsia" w:hAnsiTheme="majorEastAsia" w:cs="华文仿宋"/>
          <w:sz w:val="24"/>
        </w:rPr>
        <w:t>24</w:t>
      </w:r>
      <w:r w:rsidRPr="004C161F">
        <w:rPr>
          <w:rFonts w:asciiTheme="majorEastAsia" w:eastAsiaTheme="majorEastAsia" w:hAnsiTheme="majorEastAsia" w:cs="华文仿宋" w:hint="eastAsia"/>
          <w:sz w:val="24"/>
        </w:rPr>
        <w:t>小时以上向足俱提出申请，不得以任何理由擅自更改比赛时间。若因天气原因或其他客观原因须推迟比赛，则由足俱提前对两队联系人进行通知。</w:t>
      </w:r>
    </w:p>
    <w:p w:rsidR="00852A8A" w:rsidRPr="004C161F" w:rsidRDefault="00852A8A" w:rsidP="00041D66">
      <w:pPr>
        <w:spacing w:line="360" w:lineRule="auto"/>
        <w:ind w:firstLineChars="200" w:firstLine="480"/>
        <w:rPr>
          <w:rFonts w:asciiTheme="majorEastAsia" w:eastAsiaTheme="majorEastAsia" w:hAnsiTheme="majorEastAsia" w:cs="华文仿宋"/>
          <w:sz w:val="24"/>
        </w:rPr>
      </w:pPr>
      <w:r w:rsidRPr="004C161F">
        <w:rPr>
          <w:rFonts w:asciiTheme="majorEastAsia" w:eastAsiaTheme="majorEastAsia" w:hAnsiTheme="majorEastAsia" w:cs="华文仿宋"/>
          <w:sz w:val="24"/>
        </w:rPr>
        <w:t>4</w:t>
      </w:r>
      <w:r w:rsidRPr="004C161F">
        <w:rPr>
          <w:rFonts w:asciiTheme="majorEastAsia" w:eastAsiaTheme="majorEastAsia" w:hAnsiTheme="majorEastAsia" w:cs="华文仿宋" w:hint="eastAsia"/>
          <w:sz w:val="24"/>
        </w:rPr>
        <w:t>、比赛时间商定后，对于迟到</w:t>
      </w:r>
      <w:r w:rsidRPr="004C161F">
        <w:rPr>
          <w:rFonts w:asciiTheme="majorEastAsia" w:eastAsiaTheme="majorEastAsia" w:hAnsiTheme="majorEastAsia" w:cs="华文仿宋"/>
          <w:sz w:val="24"/>
        </w:rPr>
        <w:t>15</w:t>
      </w:r>
      <w:r w:rsidRPr="004C161F">
        <w:rPr>
          <w:rFonts w:asciiTheme="majorEastAsia" w:eastAsiaTheme="majorEastAsia" w:hAnsiTheme="majorEastAsia" w:cs="华文仿宋" w:hint="eastAsia"/>
          <w:sz w:val="24"/>
        </w:rPr>
        <w:t>分钟的球队，若该队球员已满</w:t>
      </w:r>
      <w:r w:rsidRPr="004C161F">
        <w:rPr>
          <w:rFonts w:asciiTheme="majorEastAsia" w:eastAsiaTheme="majorEastAsia" w:hAnsiTheme="majorEastAsia" w:cs="华文仿宋"/>
          <w:sz w:val="24"/>
        </w:rPr>
        <w:t>5</w:t>
      </w:r>
      <w:r w:rsidRPr="004C161F">
        <w:rPr>
          <w:rFonts w:asciiTheme="majorEastAsia" w:eastAsiaTheme="majorEastAsia" w:hAnsiTheme="majorEastAsia" w:cs="华文仿宋" w:hint="eastAsia"/>
          <w:sz w:val="24"/>
        </w:rPr>
        <w:t>人则强制开始比赛，若不满</w:t>
      </w:r>
      <w:r w:rsidRPr="004C161F">
        <w:rPr>
          <w:rFonts w:asciiTheme="majorEastAsia" w:eastAsiaTheme="majorEastAsia" w:hAnsiTheme="majorEastAsia" w:cs="华文仿宋"/>
          <w:sz w:val="24"/>
        </w:rPr>
        <w:t>5</w:t>
      </w:r>
      <w:r w:rsidRPr="004C161F">
        <w:rPr>
          <w:rFonts w:asciiTheme="majorEastAsia" w:eastAsiaTheme="majorEastAsia" w:hAnsiTheme="majorEastAsia" w:cs="华文仿宋" w:hint="eastAsia"/>
          <w:sz w:val="24"/>
        </w:rPr>
        <w:t>人则作弃权处理，按</w:t>
      </w:r>
      <w:r w:rsidRPr="004C161F">
        <w:rPr>
          <w:rFonts w:asciiTheme="majorEastAsia" w:eastAsiaTheme="majorEastAsia" w:hAnsiTheme="majorEastAsia" w:cs="华文仿宋"/>
          <w:sz w:val="24"/>
        </w:rPr>
        <w:t>0:3</w:t>
      </w:r>
      <w:r w:rsidRPr="004C161F">
        <w:rPr>
          <w:rFonts w:asciiTheme="majorEastAsia" w:eastAsiaTheme="majorEastAsia" w:hAnsiTheme="majorEastAsia" w:cs="华文仿宋" w:hint="eastAsia"/>
          <w:sz w:val="24"/>
        </w:rPr>
        <w:t>判负。若对阵双方均未按时到场，则本场比赛结果判为</w:t>
      </w:r>
      <w:r w:rsidRPr="004C161F">
        <w:rPr>
          <w:rFonts w:asciiTheme="majorEastAsia" w:eastAsiaTheme="majorEastAsia" w:hAnsiTheme="majorEastAsia" w:cs="华文仿宋"/>
          <w:sz w:val="24"/>
        </w:rPr>
        <w:t>0:0</w:t>
      </w:r>
      <w:r w:rsidRPr="004C161F">
        <w:rPr>
          <w:rFonts w:asciiTheme="majorEastAsia" w:eastAsiaTheme="majorEastAsia" w:hAnsiTheme="majorEastAsia" w:cs="华文仿宋" w:hint="eastAsia"/>
          <w:sz w:val="24"/>
        </w:rPr>
        <w:t>。</w:t>
      </w:r>
    </w:p>
    <w:p w:rsidR="00041D66" w:rsidRPr="004C161F" w:rsidRDefault="00041D66" w:rsidP="00041D66">
      <w:pPr>
        <w:rPr>
          <w:rFonts w:asciiTheme="majorEastAsia" w:eastAsiaTheme="majorEastAsia" w:hAnsiTheme="majorEastAsia" w:cs="华文仿宋"/>
          <w:sz w:val="28"/>
          <w:szCs w:val="28"/>
        </w:rPr>
      </w:pPr>
    </w:p>
    <w:p w:rsidR="00852A8A" w:rsidRPr="004C161F" w:rsidRDefault="00852A8A" w:rsidP="00041D66">
      <w:pPr>
        <w:rPr>
          <w:rFonts w:asciiTheme="majorEastAsia" w:eastAsiaTheme="majorEastAsia" w:hAnsiTheme="majorEastAsia" w:cs="华文仿宋"/>
          <w:b/>
          <w:sz w:val="32"/>
          <w:szCs w:val="32"/>
        </w:rPr>
      </w:pPr>
      <w:r w:rsidRPr="004C161F">
        <w:rPr>
          <w:rFonts w:asciiTheme="majorEastAsia" w:eastAsiaTheme="majorEastAsia" w:hAnsiTheme="majorEastAsia" w:cs="华文仿宋" w:hint="eastAsia"/>
          <w:b/>
          <w:sz w:val="32"/>
          <w:szCs w:val="32"/>
        </w:rPr>
        <w:t>足</w:t>
      </w:r>
      <w:r w:rsidR="00041D66" w:rsidRPr="004C161F">
        <w:rPr>
          <w:rFonts w:asciiTheme="majorEastAsia" w:eastAsiaTheme="majorEastAsia" w:hAnsiTheme="majorEastAsia" w:cs="华文仿宋" w:hint="eastAsia"/>
          <w:b/>
          <w:sz w:val="32"/>
          <w:szCs w:val="32"/>
        </w:rPr>
        <w:t>球</w:t>
      </w:r>
      <w:r w:rsidRPr="004C161F">
        <w:rPr>
          <w:rFonts w:asciiTheme="majorEastAsia" w:eastAsiaTheme="majorEastAsia" w:hAnsiTheme="majorEastAsia" w:cs="华文仿宋" w:hint="eastAsia"/>
          <w:b/>
          <w:sz w:val="32"/>
          <w:szCs w:val="32"/>
        </w:rPr>
        <w:t>俱</w:t>
      </w:r>
      <w:r w:rsidR="00041D66" w:rsidRPr="004C161F">
        <w:rPr>
          <w:rFonts w:asciiTheme="majorEastAsia" w:eastAsiaTheme="majorEastAsia" w:hAnsiTheme="majorEastAsia" w:cs="华文仿宋" w:hint="eastAsia"/>
          <w:b/>
          <w:sz w:val="32"/>
          <w:szCs w:val="32"/>
        </w:rPr>
        <w:t>乐部</w:t>
      </w:r>
      <w:r w:rsidRPr="004C161F">
        <w:rPr>
          <w:rFonts w:asciiTheme="majorEastAsia" w:eastAsiaTheme="majorEastAsia" w:hAnsiTheme="majorEastAsia" w:cs="华文仿宋" w:hint="eastAsia"/>
          <w:b/>
          <w:sz w:val="32"/>
          <w:szCs w:val="32"/>
        </w:rPr>
        <w:t>工作人员</w:t>
      </w:r>
    </w:p>
    <w:p w:rsidR="00852A8A" w:rsidRPr="004C161F" w:rsidRDefault="00852A8A" w:rsidP="00041D66">
      <w:pPr>
        <w:spacing w:line="360" w:lineRule="auto"/>
        <w:rPr>
          <w:rFonts w:asciiTheme="majorEastAsia" w:eastAsiaTheme="majorEastAsia" w:hAnsiTheme="majorEastAsia" w:cs="华文仿宋"/>
          <w:sz w:val="24"/>
        </w:rPr>
      </w:pPr>
      <w:r w:rsidRPr="004C161F">
        <w:rPr>
          <w:rFonts w:asciiTheme="majorEastAsia" w:eastAsiaTheme="majorEastAsia" w:hAnsiTheme="majorEastAsia" w:cs="华文仿宋" w:hint="eastAsia"/>
          <w:sz w:val="24"/>
        </w:rPr>
        <w:t>比赛总负责人：薛源；</w:t>
      </w:r>
    </w:p>
    <w:p w:rsidR="00852A8A" w:rsidRPr="004C161F" w:rsidRDefault="00852A8A" w:rsidP="00041D66">
      <w:pPr>
        <w:spacing w:line="360" w:lineRule="auto"/>
        <w:rPr>
          <w:rFonts w:asciiTheme="majorEastAsia" w:eastAsiaTheme="majorEastAsia" w:hAnsiTheme="majorEastAsia" w:cs="华文仿宋"/>
          <w:sz w:val="24"/>
        </w:rPr>
      </w:pPr>
      <w:r w:rsidRPr="004C161F">
        <w:rPr>
          <w:rFonts w:asciiTheme="majorEastAsia" w:eastAsiaTheme="majorEastAsia" w:hAnsiTheme="majorEastAsia" w:cs="华文仿宋" w:hint="eastAsia"/>
          <w:sz w:val="24"/>
        </w:rPr>
        <w:t>裁判组组长：徐昊鼎；</w:t>
      </w:r>
    </w:p>
    <w:p w:rsidR="00852A8A" w:rsidRPr="004C161F" w:rsidRDefault="00852A8A" w:rsidP="00041D66">
      <w:pPr>
        <w:spacing w:line="360" w:lineRule="auto"/>
        <w:rPr>
          <w:rFonts w:asciiTheme="majorEastAsia" w:eastAsiaTheme="majorEastAsia" w:hAnsiTheme="majorEastAsia" w:cs="华文仿宋"/>
          <w:sz w:val="24"/>
        </w:rPr>
      </w:pPr>
      <w:r w:rsidRPr="004C161F">
        <w:rPr>
          <w:rFonts w:asciiTheme="majorEastAsia" w:eastAsiaTheme="majorEastAsia" w:hAnsiTheme="majorEastAsia" w:cs="华文仿宋" w:hint="eastAsia"/>
          <w:sz w:val="24"/>
        </w:rPr>
        <w:t>裁判组成员：薛源、张岁寒、管潇、张洛铭等。</w:t>
      </w:r>
    </w:p>
    <w:p w:rsidR="00852A8A" w:rsidRPr="004C161F" w:rsidRDefault="00852A8A" w:rsidP="00041D66">
      <w:pPr>
        <w:rPr>
          <w:rFonts w:asciiTheme="majorEastAsia" w:eastAsiaTheme="majorEastAsia" w:hAnsiTheme="majorEastAsia" w:cs="华文仿宋"/>
          <w:b/>
          <w:sz w:val="32"/>
          <w:szCs w:val="32"/>
        </w:rPr>
      </w:pPr>
      <w:r w:rsidRPr="004C161F">
        <w:rPr>
          <w:rFonts w:asciiTheme="majorEastAsia" w:eastAsiaTheme="majorEastAsia" w:hAnsiTheme="majorEastAsia" w:cs="华文仿宋" w:hint="eastAsia"/>
          <w:b/>
          <w:sz w:val="32"/>
          <w:szCs w:val="32"/>
        </w:rPr>
        <w:lastRenderedPageBreak/>
        <w:t>小组赛分组情况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1980"/>
        <w:gridCol w:w="2340"/>
        <w:gridCol w:w="1980"/>
        <w:gridCol w:w="1800"/>
      </w:tblGrid>
      <w:tr w:rsidR="00CB40F4" w:rsidRPr="004C161F" w:rsidTr="00CB40F4">
        <w:trPr>
          <w:trHeight w:val="540"/>
        </w:trPr>
        <w:tc>
          <w:tcPr>
            <w:tcW w:w="2088" w:type="dxa"/>
            <w:vAlign w:val="center"/>
          </w:tcPr>
          <w:p w:rsidR="00852A8A" w:rsidRPr="004C161F" w:rsidRDefault="00CA5A08" w:rsidP="00CB40F4">
            <w:pPr>
              <w:tabs>
                <w:tab w:val="left" w:pos="1392"/>
              </w:tabs>
              <w:jc w:val="center"/>
              <w:rPr>
                <w:rFonts w:asciiTheme="majorEastAsia" w:eastAsiaTheme="majorEastAsia" w:hAnsiTheme="majorEastAsia" w:cs="华文仿宋"/>
                <w:sz w:val="24"/>
              </w:rPr>
            </w:pPr>
            <w:bookmarkStart w:id="0" w:name="_GoBack"/>
            <w:bookmarkEnd w:id="0"/>
            <w:r w:rsidRPr="004C161F">
              <w:rPr>
                <w:rFonts w:asciiTheme="majorEastAsia" w:eastAsiaTheme="majorEastAsia" w:hAnsiTheme="majorEastAsia"/>
                <w:noProof/>
                <w:kern w:val="0"/>
              </w:rPr>
              <w:pict>
                <v:line id="__TH_L2" o:spid="_x0000_s1026" style="position:absolute;left:0;text-align:left;z-index:1" from="-5.15pt,0" to="82.9pt,27pt" strokeweight=".5pt"/>
              </w:pict>
            </w:r>
            <w:r w:rsidR="00852A8A" w:rsidRPr="004C161F">
              <w:rPr>
                <w:rFonts w:asciiTheme="majorEastAsia" w:eastAsiaTheme="majorEastAsia" w:hAnsiTheme="majorEastAsia" w:cs="华文仿宋" w:hint="eastAsia"/>
                <w:sz w:val="24"/>
              </w:rPr>
              <w:t>队伍</w:t>
            </w:r>
            <w:r w:rsidR="00852A8A" w:rsidRPr="004C161F">
              <w:rPr>
                <w:rFonts w:asciiTheme="majorEastAsia" w:eastAsiaTheme="majorEastAsia" w:hAnsiTheme="majorEastAsia" w:cs="华文仿宋"/>
                <w:kern w:val="0"/>
                <w:sz w:val="24"/>
              </w:rPr>
              <w:tab/>
            </w:r>
            <w:r w:rsidR="00852A8A" w:rsidRPr="004C161F">
              <w:rPr>
                <w:rFonts w:asciiTheme="majorEastAsia" w:eastAsiaTheme="majorEastAsia" w:hAnsiTheme="majorEastAsia" w:cs="华文仿宋" w:hint="eastAsia"/>
                <w:sz w:val="24"/>
              </w:rPr>
              <w:t>组别</w:t>
            </w:r>
          </w:p>
        </w:tc>
        <w:tc>
          <w:tcPr>
            <w:tcW w:w="1980" w:type="dxa"/>
            <w:vAlign w:val="center"/>
          </w:tcPr>
          <w:p w:rsidR="00852A8A" w:rsidRPr="004C161F" w:rsidRDefault="00852A8A" w:rsidP="00CB40F4">
            <w:pPr>
              <w:jc w:val="center"/>
              <w:rPr>
                <w:rFonts w:asciiTheme="majorEastAsia" w:eastAsiaTheme="majorEastAsia" w:hAnsiTheme="majorEastAsia" w:cs="华文仿宋"/>
                <w:sz w:val="28"/>
                <w:szCs w:val="28"/>
              </w:rPr>
            </w:pPr>
            <w:r w:rsidRPr="004C161F">
              <w:rPr>
                <w:rFonts w:asciiTheme="majorEastAsia" w:eastAsiaTheme="majorEastAsia" w:hAnsiTheme="majorEastAsia" w:cs="华文仿宋"/>
                <w:sz w:val="28"/>
                <w:szCs w:val="28"/>
              </w:rPr>
              <w:t>A</w:t>
            </w:r>
          </w:p>
        </w:tc>
        <w:tc>
          <w:tcPr>
            <w:tcW w:w="2340" w:type="dxa"/>
            <w:vAlign w:val="center"/>
          </w:tcPr>
          <w:p w:rsidR="00852A8A" w:rsidRPr="004C161F" w:rsidRDefault="00852A8A" w:rsidP="00CB40F4">
            <w:pPr>
              <w:jc w:val="center"/>
              <w:rPr>
                <w:rFonts w:asciiTheme="majorEastAsia" w:eastAsiaTheme="majorEastAsia" w:hAnsiTheme="majorEastAsia" w:cs="华文仿宋"/>
                <w:sz w:val="28"/>
                <w:szCs w:val="28"/>
              </w:rPr>
            </w:pPr>
            <w:r w:rsidRPr="004C161F">
              <w:rPr>
                <w:rFonts w:asciiTheme="majorEastAsia" w:eastAsiaTheme="majorEastAsia" w:hAnsiTheme="majorEastAsia" w:cs="华文仿宋"/>
                <w:sz w:val="28"/>
                <w:szCs w:val="28"/>
              </w:rPr>
              <w:t>B</w:t>
            </w:r>
          </w:p>
        </w:tc>
        <w:tc>
          <w:tcPr>
            <w:tcW w:w="1980" w:type="dxa"/>
            <w:vAlign w:val="center"/>
          </w:tcPr>
          <w:p w:rsidR="00852A8A" w:rsidRPr="004C161F" w:rsidRDefault="00852A8A" w:rsidP="00CB40F4">
            <w:pPr>
              <w:jc w:val="center"/>
              <w:rPr>
                <w:rFonts w:asciiTheme="majorEastAsia" w:eastAsiaTheme="majorEastAsia" w:hAnsiTheme="majorEastAsia" w:cs="华文仿宋"/>
                <w:sz w:val="28"/>
                <w:szCs w:val="28"/>
              </w:rPr>
            </w:pPr>
            <w:r w:rsidRPr="004C161F">
              <w:rPr>
                <w:rFonts w:asciiTheme="majorEastAsia" w:eastAsiaTheme="majorEastAsia" w:hAnsiTheme="majorEastAsia" w:cs="华文仿宋"/>
                <w:sz w:val="28"/>
                <w:szCs w:val="28"/>
              </w:rPr>
              <w:t>C</w:t>
            </w:r>
          </w:p>
        </w:tc>
        <w:tc>
          <w:tcPr>
            <w:tcW w:w="1800" w:type="dxa"/>
            <w:vAlign w:val="center"/>
          </w:tcPr>
          <w:p w:rsidR="00852A8A" w:rsidRPr="004C161F" w:rsidRDefault="00852A8A" w:rsidP="00CB40F4">
            <w:pPr>
              <w:jc w:val="center"/>
              <w:rPr>
                <w:rFonts w:asciiTheme="majorEastAsia" w:eastAsiaTheme="majorEastAsia" w:hAnsiTheme="majorEastAsia" w:cs="华文仿宋"/>
                <w:sz w:val="28"/>
                <w:szCs w:val="28"/>
              </w:rPr>
            </w:pPr>
            <w:r w:rsidRPr="004C161F">
              <w:rPr>
                <w:rFonts w:asciiTheme="majorEastAsia" w:eastAsiaTheme="majorEastAsia" w:hAnsiTheme="majorEastAsia" w:cs="华文仿宋"/>
                <w:sz w:val="28"/>
                <w:szCs w:val="28"/>
              </w:rPr>
              <w:t>D</w:t>
            </w:r>
          </w:p>
        </w:tc>
      </w:tr>
      <w:tr w:rsidR="00CB40F4" w:rsidRPr="004C161F" w:rsidTr="00CB40F4">
        <w:tc>
          <w:tcPr>
            <w:tcW w:w="2088" w:type="dxa"/>
            <w:vAlign w:val="center"/>
          </w:tcPr>
          <w:p w:rsidR="00852A8A" w:rsidRPr="004C161F" w:rsidRDefault="00852A8A" w:rsidP="00CB40F4">
            <w:pPr>
              <w:jc w:val="center"/>
              <w:rPr>
                <w:rFonts w:asciiTheme="majorEastAsia" w:eastAsiaTheme="majorEastAsia" w:hAnsiTheme="majorEastAsia" w:cs="华文仿宋"/>
                <w:sz w:val="28"/>
                <w:szCs w:val="28"/>
              </w:rPr>
            </w:pPr>
            <w:r w:rsidRPr="004C161F">
              <w:rPr>
                <w:rFonts w:asciiTheme="majorEastAsia" w:eastAsiaTheme="majorEastAsia" w:hAnsiTheme="majorEastAsia" w:cs="华文仿宋"/>
                <w:sz w:val="28"/>
                <w:szCs w:val="28"/>
              </w:rPr>
              <w:t>1</w:t>
            </w:r>
          </w:p>
        </w:tc>
        <w:tc>
          <w:tcPr>
            <w:tcW w:w="1980" w:type="dxa"/>
            <w:vAlign w:val="center"/>
          </w:tcPr>
          <w:p w:rsidR="00852A8A" w:rsidRPr="004C161F" w:rsidRDefault="00852A8A" w:rsidP="00CB40F4">
            <w:pPr>
              <w:jc w:val="center"/>
              <w:rPr>
                <w:rFonts w:asciiTheme="majorEastAsia" w:eastAsiaTheme="majorEastAsia" w:hAnsiTheme="majorEastAsia" w:cs="华文仿宋"/>
                <w:sz w:val="28"/>
                <w:szCs w:val="28"/>
              </w:rPr>
            </w:pPr>
            <w:r w:rsidRPr="004C161F">
              <w:rPr>
                <w:rFonts w:asciiTheme="majorEastAsia" w:eastAsiaTheme="majorEastAsia" w:hAnsiTheme="majorEastAsia" w:cs="华文仿宋" w:hint="eastAsia"/>
                <w:sz w:val="28"/>
                <w:szCs w:val="28"/>
              </w:rPr>
              <w:t>大二管班</w:t>
            </w:r>
          </w:p>
        </w:tc>
        <w:tc>
          <w:tcPr>
            <w:tcW w:w="2340" w:type="dxa"/>
            <w:vAlign w:val="center"/>
          </w:tcPr>
          <w:p w:rsidR="00852A8A" w:rsidRPr="004C161F" w:rsidRDefault="00852A8A" w:rsidP="00CB40F4">
            <w:pPr>
              <w:jc w:val="center"/>
              <w:rPr>
                <w:rFonts w:asciiTheme="majorEastAsia" w:eastAsiaTheme="majorEastAsia" w:hAnsiTheme="majorEastAsia" w:cs="华文仿宋"/>
                <w:sz w:val="28"/>
                <w:szCs w:val="28"/>
              </w:rPr>
            </w:pPr>
            <w:r w:rsidRPr="004C161F">
              <w:rPr>
                <w:rFonts w:asciiTheme="majorEastAsia" w:eastAsiaTheme="majorEastAsia" w:hAnsiTheme="majorEastAsia" w:cs="华文仿宋" w:hint="eastAsia"/>
                <w:sz w:val="28"/>
                <w:szCs w:val="28"/>
              </w:rPr>
              <w:t>大一五</w:t>
            </w:r>
            <w:r w:rsidRPr="004C161F">
              <w:rPr>
                <w:rFonts w:asciiTheme="majorEastAsia" w:eastAsiaTheme="majorEastAsia" w:hAnsiTheme="majorEastAsia" w:cs="华文仿宋"/>
                <w:sz w:val="28"/>
                <w:szCs w:val="28"/>
              </w:rPr>
              <w:t>&amp;</w:t>
            </w:r>
            <w:r w:rsidRPr="004C161F">
              <w:rPr>
                <w:rFonts w:asciiTheme="majorEastAsia" w:eastAsiaTheme="majorEastAsia" w:hAnsiTheme="majorEastAsia" w:cs="华文仿宋" w:hint="eastAsia"/>
                <w:sz w:val="28"/>
                <w:szCs w:val="28"/>
              </w:rPr>
              <w:t>丁</w:t>
            </w:r>
          </w:p>
        </w:tc>
        <w:tc>
          <w:tcPr>
            <w:tcW w:w="1980" w:type="dxa"/>
            <w:vAlign w:val="center"/>
          </w:tcPr>
          <w:p w:rsidR="00852A8A" w:rsidRPr="004C161F" w:rsidRDefault="00852A8A" w:rsidP="00CB40F4">
            <w:pPr>
              <w:jc w:val="center"/>
              <w:rPr>
                <w:rFonts w:asciiTheme="majorEastAsia" w:eastAsiaTheme="majorEastAsia" w:hAnsiTheme="majorEastAsia" w:cs="华文仿宋"/>
                <w:sz w:val="28"/>
                <w:szCs w:val="28"/>
              </w:rPr>
            </w:pPr>
            <w:r w:rsidRPr="004C161F">
              <w:rPr>
                <w:rFonts w:asciiTheme="majorEastAsia" w:eastAsiaTheme="majorEastAsia" w:hAnsiTheme="majorEastAsia" w:cs="华文仿宋" w:hint="eastAsia"/>
                <w:sz w:val="28"/>
                <w:szCs w:val="28"/>
              </w:rPr>
              <w:t>大三力班</w:t>
            </w:r>
          </w:p>
        </w:tc>
        <w:tc>
          <w:tcPr>
            <w:tcW w:w="1800" w:type="dxa"/>
            <w:vAlign w:val="center"/>
          </w:tcPr>
          <w:p w:rsidR="00852A8A" w:rsidRPr="004C161F" w:rsidRDefault="00852A8A" w:rsidP="00CB40F4">
            <w:pPr>
              <w:jc w:val="center"/>
              <w:rPr>
                <w:rFonts w:asciiTheme="majorEastAsia" w:eastAsiaTheme="majorEastAsia" w:hAnsiTheme="majorEastAsia" w:cs="华文仿宋"/>
                <w:sz w:val="28"/>
                <w:szCs w:val="28"/>
              </w:rPr>
            </w:pPr>
            <w:r w:rsidRPr="004C161F">
              <w:rPr>
                <w:rFonts w:asciiTheme="majorEastAsia" w:eastAsiaTheme="majorEastAsia" w:hAnsiTheme="majorEastAsia" w:cs="华文仿宋" w:hint="eastAsia"/>
                <w:sz w:val="28"/>
                <w:szCs w:val="28"/>
              </w:rPr>
              <w:t>大三三班</w:t>
            </w:r>
          </w:p>
        </w:tc>
      </w:tr>
      <w:tr w:rsidR="00CB40F4" w:rsidRPr="004C161F" w:rsidTr="00CB40F4">
        <w:tc>
          <w:tcPr>
            <w:tcW w:w="2088" w:type="dxa"/>
            <w:vAlign w:val="center"/>
          </w:tcPr>
          <w:p w:rsidR="00852A8A" w:rsidRPr="004C161F" w:rsidRDefault="00852A8A" w:rsidP="00CB40F4">
            <w:pPr>
              <w:jc w:val="center"/>
              <w:rPr>
                <w:rFonts w:asciiTheme="majorEastAsia" w:eastAsiaTheme="majorEastAsia" w:hAnsiTheme="majorEastAsia" w:cs="华文仿宋"/>
                <w:sz w:val="28"/>
                <w:szCs w:val="28"/>
              </w:rPr>
            </w:pPr>
            <w:r w:rsidRPr="004C161F">
              <w:rPr>
                <w:rFonts w:asciiTheme="majorEastAsia" w:eastAsiaTheme="majorEastAsia" w:hAnsiTheme="majorEastAsia" w:cs="华文仿宋"/>
                <w:sz w:val="28"/>
                <w:szCs w:val="28"/>
              </w:rPr>
              <w:t>2</w:t>
            </w:r>
          </w:p>
        </w:tc>
        <w:tc>
          <w:tcPr>
            <w:tcW w:w="1980" w:type="dxa"/>
            <w:vAlign w:val="center"/>
          </w:tcPr>
          <w:p w:rsidR="00852A8A" w:rsidRPr="004C161F" w:rsidRDefault="00852A8A" w:rsidP="00CB40F4">
            <w:pPr>
              <w:jc w:val="center"/>
              <w:rPr>
                <w:rFonts w:asciiTheme="majorEastAsia" w:eastAsiaTheme="majorEastAsia" w:hAnsiTheme="majorEastAsia" w:cs="华文仿宋"/>
                <w:sz w:val="28"/>
                <w:szCs w:val="28"/>
              </w:rPr>
            </w:pPr>
            <w:r w:rsidRPr="004C161F">
              <w:rPr>
                <w:rFonts w:asciiTheme="majorEastAsia" w:eastAsiaTheme="majorEastAsia" w:hAnsiTheme="majorEastAsia" w:cs="华文仿宋" w:hint="eastAsia"/>
                <w:sz w:val="28"/>
                <w:szCs w:val="28"/>
              </w:rPr>
              <w:t>大二力</w:t>
            </w:r>
            <w:r w:rsidRPr="004C161F">
              <w:rPr>
                <w:rFonts w:asciiTheme="majorEastAsia" w:eastAsiaTheme="majorEastAsia" w:hAnsiTheme="majorEastAsia" w:cs="华文仿宋"/>
                <w:sz w:val="28"/>
                <w:szCs w:val="28"/>
              </w:rPr>
              <w:t>&amp;</w:t>
            </w:r>
            <w:r w:rsidRPr="004C161F">
              <w:rPr>
                <w:rFonts w:asciiTheme="majorEastAsia" w:eastAsiaTheme="majorEastAsia" w:hAnsiTheme="majorEastAsia" w:cs="华文仿宋" w:hint="eastAsia"/>
                <w:sz w:val="28"/>
                <w:szCs w:val="28"/>
              </w:rPr>
              <w:t>水班</w:t>
            </w:r>
          </w:p>
        </w:tc>
        <w:tc>
          <w:tcPr>
            <w:tcW w:w="2340" w:type="dxa"/>
            <w:vAlign w:val="center"/>
          </w:tcPr>
          <w:p w:rsidR="00852A8A" w:rsidRPr="004C161F" w:rsidRDefault="00852A8A" w:rsidP="00CB40F4">
            <w:pPr>
              <w:jc w:val="center"/>
              <w:rPr>
                <w:rFonts w:asciiTheme="majorEastAsia" w:eastAsiaTheme="majorEastAsia" w:hAnsiTheme="majorEastAsia" w:cs="华文仿宋"/>
                <w:sz w:val="28"/>
                <w:szCs w:val="28"/>
              </w:rPr>
            </w:pPr>
            <w:r w:rsidRPr="004C161F">
              <w:rPr>
                <w:rFonts w:asciiTheme="majorEastAsia" w:eastAsiaTheme="majorEastAsia" w:hAnsiTheme="majorEastAsia" w:cs="华文仿宋" w:hint="eastAsia"/>
                <w:sz w:val="28"/>
                <w:szCs w:val="28"/>
              </w:rPr>
              <w:t>大二五</w:t>
            </w:r>
            <w:r w:rsidRPr="004C161F">
              <w:rPr>
                <w:rFonts w:asciiTheme="majorEastAsia" w:eastAsiaTheme="majorEastAsia" w:hAnsiTheme="majorEastAsia" w:cs="华文仿宋"/>
                <w:sz w:val="28"/>
                <w:szCs w:val="28"/>
              </w:rPr>
              <w:t>&amp;</w:t>
            </w:r>
            <w:r w:rsidRPr="004C161F">
              <w:rPr>
                <w:rFonts w:asciiTheme="majorEastAsia" w:eastAsiaTheme="majorEastAsia" w:hAnsiTheme="majorEastAsia" w:cs="华文仿宋" w:hint="eastAsia"/>
                <w:sz w:val="28"/>
                <w:szCs w:val="28"/>
              </w:rPr>
              <w:t>丁</w:t>
            </w:r>
          </w:p>
        </w:tc>
        <w:tc>
          <w:tcPr>
            <w:tcW w:w="1980" w:type="dxa"/>
            <w:vAlign w:val="center"/>
          </w:tcPr>
          <w:p w:rsidR="00852A8A" w:rsidRPr="004C161F" w:rsidRDefault="00852A8A" w:rsidP="00CB40F4">
            <w:pPr>
              <w:jc w:val="center"/>
              <w:rPr>
                <w:rFonts w:asciiTheme="majorEastAsia" w:eastAsiaTheme="majorEastAsia" w:hAnsiTheme="majorEastAsia" w:cs="华文仿宋"/>
                <w:sz w:val="28"/>
                <w:szCs w:val="28"/>
              </w:rPr>
            </w:pPr>
            <w:r w:rsidRPr="004C161F">
              <w:rPr>
                <w:rFonts w:asciiTheme="majorEastAsia" w:eastAsiaTheme="majorEastAsia" w:hAnsiTheme="majorEastAsia" w:cs="华文仿宋" w:hint="eastAsia"/>
                <w:sz w:val="28"/>
                <w:szCs w:val="28"/>
              </w:rPr>
              <w:t>大三一</w:t>
            </w:r>
            <w:r w:rsidRPr="004C161F">
              <w:rPr>
                <w:rFonts w:asciiTheme="majorEastAsia" w:eastAsiaTheme="majorEastAsia" w:hAnsiTheme="majorEastAsia" w:cs="华文仿宋"/>
                <w:sz w:val="28"/>
                <w:szCs w:val="28"/>
              </w:rPr>
              <w:t>&amp;</w:t>
            </w:r>
            <w:r w:rsidRPr="004C161F">
              <w:rPr>
                <w:rFonts w:asciiTheme="majorEastAsia" w:eastAsiaTheme="majorEastAsia" w:hAnsiTheme="majorEastAsia" w:cs="华文仿宋" w:hint="eastAsia"/>
                <w:sz w:val="28"/>
                <w:szCs w:val="28"/>
              </w:rPr>
              <w:t>二</w:t>
            </w:r>
          </w:p>
        </w:tc>
        <w:tc>
          <w:tcPr>
            <w:tcW w:w="1800" w:type="dxa"/>
            <w:vAlign w:val="center"/>
          </w:tcPr>
          <w:p w:rsidR="00852A8A" w:rsidRPr="004C161F" w:rsidRDefault="00852A8A" w:rsidP="00CB40F4">
            <w:pPr>
              <w:jc w:val="center"/>
              <w:rPr>
                <w:rFonts w:asciiTheme="majorEastAsia" w:eastAsiaTheme="majorEastAsia" w:hAnsiTheme="majorEastAsia" w:cs="华文仿宋"/>
                <w:sz w:val="28"/>
                <w:szCs w:val="28"/>
              </w:rPr>
            </w:pPr>
            <w:r w:rsidRPr="004C161F">
              <w:rPr>
                <w:rFonts w:asciiTheme="majorEastAsia" w:eastAsiaTheme="majorEastAsia" w:hAnsiTheme="majorEastAsia" w:cs="华文仿宋" w:hint="eastAsia"/>
                <w:sz w:val="28"/>
                <w:szCs w:val="28"/>
              </w:rPr>
              <w:t>大一四</w:t>
            </w:r>
            <w:r w:rsidRPr="004C161F">
              <w:rPr>
                <w:rFonts w:asciiTheme="majorEastAsia" w:eastAsiaTheme="majorEastAsia" w:hAnsiTheme="majorEastAsia" w:cs="华文仿宋"/>
                <w:sz w:val="28"/>
                <w:szCs w:val="28"/>
              </w:rPr>
              <w:t>&amp;</w:t>
            </w:r>
            <w:r w:rsidRPr="004C161F">
              <w:rPr>
                <w:rFonts w:asciiTheme="majorEastAsia" w:eastAsiaTheme="majorEastAsia" w:hAnsiTheme="majorEastAsia" w:cs="华文仿宋" w:hint="eastAsia"/>
                <w:sz w:val="28"/>
                <w:szCs w:val="28"/>
              </w:rPr>
              <w:t>力</w:t>
            </w:r>
          </w:p>
        </w:tc>
      </w:tr>
      <w:tr w:rsidR="00CB40F4" w:rsidRPr="004C161F" w:rsidTr="00CB40F4">
        <w:tc>
          <w:tcPr>
            <w:tcW w:w="2088" w:type="dxa"/>
            <w:vAlign w:val="center"/>
          </w:tcPr>
          <w:p w:rsidR="00852A8A" w:rsidRPr="004C161F" w:rsidRDefault="00852A8A" w:rsidP="00CB40F4">
            <w:pPr>
              <w:jc w:val="center"/>
              <w:rPr>
                <w:rFonts w:asciiTheme="majorEastAsia" w:eastAsiaTheme="majorEastAsia" w:hAnsiTheme="majorEastAsia" w:cs="华文仿宋"/>
                <w:sz w:val="28"/>
                <w:szCs w:val="28"/>
              </w:rPr>
            </w:pPr>
            <w:r w:rsidRPr="004C161F">
              <w:rPr>
                <w:rFonts w:asciiTheme="majorEastAsia" w:eastAsiaTheme="majorEastAsia" w:hAnsiTheme="majorEastAsia" w:cs="华文仿宋"/>
                <w:sz w:val="28"/>
                <w:szCs w:val="28"/>
              </w:rPr>
              <w:t>3</w:t>
            </w:r>
          </w:p>
        </w:tc>
        <w:tc>
          <w:tcPr>
            <w:tcW w:w="1980" w:type="dxa"/>
            <w:vAlign w:val="center"/>
          </w:tcPr>
          <w:p w:rsidR="00852A8A" w:rsidRPr="004C161F" w:rsidRDefault="00852A8A" w:rsidP="00CB40F4">
            <w:pPr>
              <w:jc w:val="center"/>
              <w:rPr>
                <w:rFonts w:asciiTheme="majorEastAsia" w:eastAsiaTheme="majorEastAsia" w:hAnsiTheme="majorEastAsia" w:cs="华文仿宋"/>
                <w:sz w:val="28"/>
                <w:szCs w:val="28"/>
              </w:rPr>
            </w:pPr>
            <w:r w:rsidRPr="004C161F">
              <w:rPr>
                <w:rFonts w:asciiTheme="majorEastAsia" w:eastAsiaTheme="majorEastAsia" w:hAnsiTheme="majorEastAsia" w:cs="华文仿宋" w:hint="eastAsia"/>
                <w:sz w:val="28"/>
                <w:szCs w:val="28"/>
              </w:rPr>
              <w:t>大三四</w:t>
            </w:r>
            <w:r w:rsidRPr="004C161F">
              <w:rPr>
                <w:rFonts w:asciiTheme="majorEastAsia" w:eastAsiaTheme="majorEastAsia" w:hAnsiTheme="majorEastAsia" w:cs="华文仿宋"/>
                <w:sz w:val="28"/>
                <w:szCs w:val="28"/>
              </w:rPr>
              <w:t>&amp;</w:t>
            </w:r>
            <w:r w:rsidRPr="004C161F">
              <w:rPr>
                <w:rFonts w:asciiTheme="majorEastAsia" w:eastAsiaTheme="majorEastAsia" w:hAnsiTheme="majorEastAsia" w:cs="华文仿宋" w:hint="eastAsia"/>
                <w:sz w:val="28"/>
                <w:szCs w:val="28"/>
              </w:rPr>
              <w:t>管班</w:t>
            </w:r>
          </w:p>
        </w:tc>
        <w:tc>
          <w:tcPr>
            <w:tcW w:w="2340" w:type="dxa"/>
            <w:vAlign w:val="center"/>
          </w:tcPr>
          <w:p w:rsidR="00852A8A" w:rsidRPr="004C161F" w:rsidRDefault="00852A8A" w:rsidP="00CB40F4">
            <w:pPr>
              <w:jc w:val="center"/>
              <w:rPr>
                <w:rFonts w:asciiTheme="majorEastAsia" w:eastAsiaTheme="majorEastAsia" w:hAnsiTheme="majorEastAsia" w:cs="华文仿宋"/>
                <w:sz w:val="28"/>
                <w:szCs w:val="28"/>
              </w:rPr>
            </w:pPr>
            <w:r w:rsidRPr="004C161F">
              <w:rPr>
                <w:rFonts w:asciiTheme="majorEastAsia" w:eastAsiaTheme="majorEastAsia" w:hAnsiTheme="majorEastAsia" w:cs="华文仿宋" w:hint="eastAsia"/>
                <w:sz w:val="28"/>
                <w:szCs w:val="28"/>
              </w:rPr>
              <w:t>大二一</w:t>
            </w:r>
            <w:r w:rsidRPr="004C161F">
              <w:rPr>
                <w:rFonts w:asciiTheme="majorEastAsia" w:eastAsiaTheme="majorEastAsia" w:hAnsiTheme="majorEastAsia" w:cs="华文仿宋"/>
                <w:sz w:val="28"/>
                <w:szCs w:val="28"/>
              </w:rPr>
              <w:t>&amp;</w:t>
            </w:r>
            <w:r w:rsidRPr="004C161F">
              <w:rPr>
                <w:rFonts w:asciiTheme="majorEastAsia" w:eastAsiaTheme="majorEastAsia" w:hAnsiTheme="majorEastAsia" w:cs="华文仿宋" w:hint="eastAsia"/>
                <w:sz w:val="28"/>
                <w:szCs w:val="28"/>
              </w:rPr>
              <w:t>四</w:t>
            </w:r>
          </w:p>
        </w:tc>
        <w:tc>
          <w:tcPr>
            <w:tcW w:w="1980" w:type="dxa"/>
            <w:vAlign w:val="center"/>
          </w:tcPr>
          <w:p w:rsidR="00852A8A" w:rsidRPr="004C161F" w:rsidRDefault="00852A8A" w:rsidP="00CB40F4">
            <w:pPr>
              <w:jc w:val="center"/>
              <w:rPr>
                <w:rFonts w:asciiTheme="majorEastAsia" w:eastAsiaTheme="majorEastAsia" w:hAnsiTheme="majorEastAsia" w:cs="华文仿宋"/>
                <w:sz w:val="28"/>
                <w:szCs w:val="28"/>
              </w:rPr>
            </w:pPr>
            <w:r w:rsidRPr="004C161F">
              <w:rPr>
                <w:rFonts w:asciiTheme="majorEastAsia" w:eastAsiaTheme="majorEastAsia" w:hAnsiTheme="majorEastAsia" w:cs="华文仿宋" w:hint="eastAsia"/>
                <w:sz w:val="28"/>
                <w:szCs w:val="28"/>
              </w:rPr>
              <w:t>大一一</w:t>
            </w:r>
            <w:r w:rsidRPr="004C161F">
              <w:rPr>
                <w:rFonts w:asciiTheme="majorEastAsia" w:eastAsiaTheme="majorEastAsia" w:hAnsiTheme="majorEastAsia" w:cs="华文仿宋"/>
                <w:sz w:val="28"/>
                <w:szCs w:val="28"/>
              </w:rPr>
              <w:t>&amp;</w:t>
            </w:r>
            <w:r w:rsidRPr="004C161F">
              <w:rPr>
                <w:rFonts w:asciiTheme="majorEastAsia" w:eastAsiaTheme="majorEastAsia" w:hAnsiTheme="majorEastAsia" w:cs="华文仿宋" w:hint="eastAsia"/>
                <w:sz w:val="28"/>
                <w:szCs w:val="28"/>
              </w:rPr>
              <w:t>二</w:t>
            </w:r>
          </w:p>
        </w:tc>
        <w:tc>
          <w:tcPr>
            <w:tcW w:w="1800" w:type="dxa"/>
            <w:vAlign w:val="center"/>
          </w:tcPr>
          <w:p w:rsidR="00852A8A" w:rsidRPr="004C161F" w:rsidRDefault="00852A8A" w:rsidP="00CB40F4">
            <w:pPr>
              <w:jc w:val="center"/>
              <w:rPr>
                <w:rFonts w:asciiTheme="majorEastAsia" w:eastAsiaTheme="majorEastAsia" w:hAnsiTheme="majorEastAsia" w:cs="华文仿宋"/>
                <w:sz w:val="28"/>
                <w:szCs w:val="28"/>
              </w:rPr>
            </w:pPr>
            <w:r w:rsidRPr="004C161F">
              <w:rPr>
                <w:rFonts w:asciiTheme="majorEastAsia" w:eastAsiaTheme="majorEastAsia" w:hAnsiTheme="majorEastAsia" w:cs="华文仿宋" w:hint="eastAsia"/>
                <w:sz w:val="28"/>
                <w:szCs w:val="28"/>
              </w:rPr>
              <w:t>大二二</w:t>
            </w:r>
            <w:r w:rsidRPr="004C161F">
              <w:rPr>
                <w:rFonts w:asciiTheme="majorEastAsia" w:eastAsiaTheme="majorEastAsia" w:hAnsiTheme="majorEastAsia" w:cs="华文仿宋"/>
                <w:sz w:val="28"/>
                <w:szCs w:val="28"/>
              </w:rPr>
              <w:t>&amp;</w:t>
            </w:r>
            <w:r w:rsidRPr="004C161F">
              <w:rPr>
                <w:rFonts w:asciiTheme="majorEastAsia" w:eastAsiaTheme="majorEastAsia" w:hAnsiTheme="majorEastAsia" w:cs="华文仿宋" w:hint="eastAsia"/>
                <w:sz w:val="28"/>
                <w:szCs w:val="28"/>
              </w:rPr>
              <w:t>三</w:t>
            </w:r>
          </w:p>
        </w:tc>
      </w:tr>
      <w:tr w:rsidR="00CB40F4" w:rsidRPr="004C161F" w:rsidTr="00CB40F4">
        <w:tc>
          <w:tcPr>
            <w:tcW w:w="2088" w:type="dxa"/>
            <w:vAlign w:val="center"/>
          </w:tcPr>
          <w:p w:rsidR="00852A8A" w:rsidRPr="004C161F" w:rsidRDefault="00852A8A" w:rsidP="00CB40F4">
            <w:pPr>
              <w:jc w:val="center"/>
              <w:rPr>
                <w:rFonts w:asciiTheme="majorEastAsia" w:eastAsiaTheme="majorEastAsia" w:hAnsiTheme="majorEastAsia" w:cs="华文仿宋"/>
                <w:sz w:val="28"/>
                <w:szCs w:val="28"/>
              </w:rPr>
            </w:pPr>
            <w:r w:rsidRPr="004C161F">
              <w:rPr>
                <w:rFonts w:asciiTheme="majorEastAsia" w:eastAsiaTheme="majorEastAsia" w:hAnsiTheme="majorEastAsia" w:cs="华文仿宋"/>
                <w:sz w:val="28"/>
                <w:szCs w:val="28"/>
              </w:rPr>
              <w:t>4</w:t>
            </w:r>
          </w:p>
        </w:tc>
        <w:tc>
          <w:tcPr>
            <w:tcW w:w="1980" w:type="dxa"/>
            <w:vAlign w:val="center"/>
          </w:tcPr>
          <w:p w:rsidR="00852A8A" w:rsidRPr="004C161F" w:rsidRDefault="00852A8A" w:rsidP="00CB40F4">
            <w:pPr>
              <w:jc w:val="center"/>
              <w:rPr>
                <w:rFonts w:asciiTheme="majorEastAsia" w:eastAsiaTheme="majorEastAsia" w:hAnsiTheme="majorEastAsia" w:cs="华文仿宋"/>
                <w:sz w:val="28"/>
                <w:szCs w:val="28"/>
              </w:rPr>
            </w:pPr>
            <w:r w:rsidRPr="004C161F">
              <w:rPr>
                <w:rFonts w:asciiTheme="majorEastAsia" w:eastAsiaTheme="majorEastAsia" w:hAnsiTheme="majorEastAsia" w:cs="华文仿宋" w:hint="eastAsia"/>
                <w:sz w:val="28"/>
                <w:szCs w:val="28"/>
              </w:rPr>
              <w:t>大一管班</w:t>
            </w:r>
          </w:p>
        </w:tc>
        <w:tc>
          <w:tcPr>
            <w:tcW w:w="2340" w:type="dxa"/>
            <w:vAlign w:val="center"/>
          </w:tcPr>
          <w:p w:rsidR="00852A8A" w:rsidRPr="004C161F" w:rsidRDefault="00852A8A" w:rsidP="00CB40F4">
            <w:pPr>
              <w:jc w:val="center"/>
              <w:rPr>
                <w:rFonts w:asciiTheme="majorEastAsia" w:eastAsiaTheme="majorEastAsia" w:hAnsiTheme="majorEastAsia" w:cs="华文仿宋"/>
                <w:sz w:val="28"/>
                <w:szCs w:val="28"/>
              </w:rPr>
            </w:pPr>
            <w:r w:rsidRPr="004C161F">
              <w:rPr>
                <w:rFonts w:asciiTheme="majorEastAsia" w:eastAsiaTheme="majorEastAsia" w:hAnsiTheme="majorEastAsia" w:cs="华文仿宋" w:hint="eastAsia"/>
                <w:sz w:val="28"/>
                <w:szCs w:val="28"/>
              </w:rPr>
              <w:t>大三五</w:t>
            </w:r>
            <w:r w:rsidRPr="004C161F">
              <w:rPr>
                <w:rFonts w:asciiTheme="majorEastAsia" w:eastAsiaTheme="majorEastAsia" w:hAnsiTheme="majorEastAsia" w:cs="华文仿宋"/>
                <w:sz w:val="28"/>
                <w:szCs w:val="28"/>
              </w:rPr>
              <w:t>&amp;</w:t>
            </w:r>
            <w:r w:rsidRPr="004C161F">
              <w:rPr>
                <w:rFonts w:asciiTheme="majorEastAsia" w:eastAsiaTheme="majorEastAsia" w:hAnsiTheme="majorEastAsia" w:cs="华文仿宋" w:hint="eastAsia"/>
                <w:sz w:val="28"/>
                <w:szCs w:val="28"/>
              </w:rPr>
              <w:t>丁</w:t>
            </w:r>
            <w:r w:rsidRPr="004C161F">
              <w:rPr>
                <w:rFonts w:asciiTheme="majorEastAsia" w:eastAsiaTheme="majorEastAsia" w:hAnsiTheme="majorEastAsia" w:cs="华文仿宋"/>
                <w:sz w:val="28"/>
                <w:szCs w:val="28"/>
              </w:rPr>
              <w:t>&amp;</w:t>
            </w:r>
            <w:r w:rsidRPr="004C161F">
              <w:rPr>
                <w:rFonts w:asciiTheme="majorEastAsia" w:eastAsiaTheme="majorEastAsia" w:hAnsiTheme="majorEastAsia" w:cs="华文仿宋" w:hint="eastAsia"/>
                <w:sz w:val="28"/>
                <w:szCs w:val="28"/>
              </w:rPr>
              <w:t>水</w:t>
            </w:r>
          </w:p>
        </w:tc>
        <w:tc>
          <w:tcPr>
            <w:tcW w:w="1980" w:type="dxa"/>
            <w:vAlign w:val="center"/>
          </w:tcPr>
          <w:p w:rsidR="00852A8A" w:rsidRPr="004C161F" w:rsidRDefault="00852A8A" w:rsidP="00CB40F4">
            <w:pPr>
              <w:jc w:val="center"/>
              <w:rPr>
                <w:rFonts w:asciiTheme="majorEastAsia" w:eastAsiaTheme="majorEastAsia" w:hAnsiTheme="majorEastAsia" w:cs="华文仿宋"/>
                <w:sz w:val="28"/>
                <w:szCs w:val="28"/>
              </w:rPr>
            </w:pPr>
            <w:r w:rsidRPr="004C161F">
              <w:rPr>
                <w:rFonts w:asciiTheme="majorEastAsia" w:eastAsiaTheme="majorEastAsia" w:hAnsiTheme="majorEastAsia" w:cs="华文仿宋" w:hint="eastAsia"/>
                <w:sz w:val="28"/>
                <w:szCs w:val="28"/>
              </w:rPr>
              <w:t>大一三</w:t>
            </w:r>
            <w:r w:rsidRPr="004C161F">
              <w:rPr>
                <w:rFonts w:asciiTheme="majorEastAsia" w:eastAsiaTheme="majorEastAsia" w:hAnsiTheme="majorEastAsia" w:cs="华文仿宋"/>
                <w:sz w:val="28"/>
                <w:szCs w:val="28"/>
              </w:rPr>
              <w:t>&amp;</w:t>
            </w:r>
            <w:r w:rsidRPr="004C161F">
              <w:rPr>
                <w:rFonts w:asciiTheme="majorEastAsia" w:eastAsiaTheme="majorEastAsia" w:hAnsiTheme="majorEastAsia" w:cs="华文仿宋" w:hint="eastAsia"/>
                <w:sz w:val="28"/>
                <w:szCs w:val="28"/>
              </w:rPr>
              <w:t>六</w:t>
            </w:r>
          </w:p>
        </w:tc>
        <w:tc>
          <w:tcPr>
            <w:tcW w:w="1800" w:type="dxa"/>
            <w:vAlign w:val="center"/>
          </w:tcPr>
          <w:p w:rsidR="00852A8A" w:rsidRPr="004C161F" w:rsidRDefault="00852A8A" w:rsidP="00CB40F4">
            <w:pPr>
              <w:jc w:val="center"/>
              <w:rPr>
                <w:rFonts w:asciiTheme="majorEastAsia" w:eastAsiaTheme="majorEastAsia" w:hAnsiTheme="majorEastAsia" w:cs="华文仿宋"/>
                <w:sz w:val="28"/>
                <w:szCs w:val="28"/>
              </w:rPr>
            </w:pPr>
          </w:p>
        </w:tc>
      </w:tr>
    </w:tbl>
    <w:p w:rsidR="00852A8A" w:rsidRPr="004C161F" w:rsidRDefault="00852A8A" w:rsidP="00D03DB0">
      <w:pPr>
        <w:rPr>
          <w:rFonts w:asciiTheme="majorEastAsia" w:eastAsiaTheme="majorEastAsia" w:hAnsiTheme="majorEastAsia" w:cs="华文仿宋"/>
          <w:sz w:val="28"/>
          <w:szCs w:val="28"/>
        </w:rPr>
      </w:pPr>
    </w:p>
    <w:sectPr w:rsidR="00852A8A" w:rsidRPr="004C161F" w:rsidSect="00A741BD"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EF4" w:rsidRDefault="004E4EF4" w:rsidP="007659A1">
      <w:r>
        <w:separator/>
      </w:r>
    </w:p>
  </w:endnote>
  <w:endnote w:type="continuationSeparator" w:id="0">
    <w:p w:rsidR="004E4EF4" w:rsidRDefault="004E4EF4" w:rsidP="00765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hakuyoxingshu7000"/>
    <w:panose1 w:val="00000000000000000000"/>
    <w:charset w:val="86"/>
    <w:family w:val="auto"/>
    <w:notTrueType/>
    <w:pitch w:val="variable"/>
    <w:sig w:usb0="00000000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EF4" w:rsidRDefault="004E4EF4" w:rsidP="007659A1">
      <w:r>
        <w:separator/>
      </w:r>
    </w:p>
  </w:footnote>
  <w:footnote w:type="continuationSeparator" w:id="0">
    <w:p w:rsidR="004E4EF4" w:rsidRDefault="004E4EF4" w:rsidP="007659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3206A"/>
    <w:multiLevelType w:val="singleLevel"/>
    <w:tmpl w:val="56C3206A"/>
    <w:lvl w:ilvl="0">
      <w:start w:val="3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6C32565"/>
    <w:multiLevelType w:val="singleLevel"/>
    <w:tmpl w:val="56C32565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2">
    <w:nsid w:val="56C32D29"/>
    <w:multiLevelType w:val="singleLevel"/>
    <w:tmpl w:val="56C32D29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56F3987"/>
    <w:rsid w:val="00041D66"/>
    <w:rsid w:val="00081705"/>
    <w:rsid w:val="00152AF7"/>
    <w:rsid w:val="001C0C56"/>
    <w:rsid w:val="004C161F"/>
    <w:rsid w:val="004E4EF4"/>
    <w:rsid w:val="004F24F0"/>
    <w:rsid w:val="00513BBA"/>
    <w:rsid w:val="005E2365"/>
    <w:rsid w:val="007659A1"/>
    <w:rsid w:val="00852A8A"/>
    <w:rsid w:val="00A104D2"/>
    <w:rsid w:val="00A55FFB"/>
    <w:rsid w:val="00A741BD"/>
    <w:rsid w:val="00CA5A08"/>
    <w:rsid w:val="00CB40F4"/>
    <w:rsid w:val="00D03DB0"/>
    <w:rsid w:val="456F3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1B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65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7659A1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7659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659A1"/>
    <w:rPr>
      <w:rFonts w:ascii="Calibri" w:eastAsia="宋体" w:hAnsi="Calibri" w:cs="Times New Roman"/>
      <w:kern w:val="2"/>
      <w:sz w:val="18"/>
      <w:szCs w:val="18"/>
    </w:rPr>
  </w:style>
  <w:style w:type="table" w:styleId="a5">
    <w:name w:val="Table Grid"/>
    <w:basedOn w:val="a1"/>
    <w:uiPriority w:val="99"/>
    <w:rsid w:val="00D03DB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8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258</Words>
  <Characters>1474</Characters>
  <Application>Microsoft Office Word</Application>
  <DocSecurity>0</DocSecurity>
  <Lines>12</Lines>
  <Paragraphs>3</Paragraphs>
  <ScaleCrop>false</ScaleCrop>
  <Company>Hewlett-Packard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6</cp:revision>
  <dcterms:created xsi:type="dcterms:W3CDTF">2016-02-16T13:09:00Z</dcterms:created>
  <dcterms:modified xsi:type="dcterms:W3CDTF">2016-03-02T04:59:00Z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